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4205"/>
        <w:gridCol w:w="3680"/>
        <w:gridCol w:w="4037"/>
      </w:tblGrid>
      <w:tr w:rsidR="00850338" w14:paraId="02AE782E" w14:textId="77777777" w:rsidTr="00850338">
        <w:trPr>
          <w:trHeight w:val="454"/>
        </w:trPr>
        <w:tc>
          <w:tcPr>
            <w:tcW w:w="15240" w:type="dxa"/>
            <w:gridSpan w:val="4"/>
            <w:shd w:val="clear" w:color="auto" w:fill="D9D9D9" w:themeFill="background1" w:themeFillShade="D9"/>
            <w:vAlign w:val="center"/>
          </w:tcPr>
          <w:p w14:paraId="00C0E219" w14:textId="25D1FADE" w:rsidR="00850338" w:rsidRPr="00850338" w:rsidRDefault="00850338" w:rsidP="0085033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Plotting Cumulative Frequency Graphs</w:t>
            </w:r>
          </w:p>
        </w:tc>
      </w:tr>
      <w:tr w:rsidR="004B7955" w14:paraId="4FE6A06C" w14:textId="77777777" w:rsidTr="00850338">
        <w:trPr>
          <w:trHeight w:val="454"/>
        </w:trPr>
        <w:tc>
          <w:tcPr>
            <w:tcW w:w="7620" w:type="dxa"/>
            <w:gridSpan w:val="2"/>
            <w:shd w:val="clear" w:color="auto" w:fill="FF9393"/>
            <w:vAlign w:val="center"/>
          </w:tcPr>
          <w:p w14:paraId="7A453ECC" w14:textId="14895AC1" w:rsidR="00850338" w:rsidRPr="00850338" w:rsidRDefault="00850338" w:rsidP="0085033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7620" w:type="dxa"/>
            <w:gridSpan w:val="2"/>
            <w:shd w:val="clear" w:color="auto" w:fill="FFE389"/>
            <w:vAlign w:val="center"/>
          </w:tcPr>
          <w:p w14:paraId="4D870564" w14:textId="77692B4D" w:rsidR="00850338" w:rsidRPr="00850338" w:rsidRDefault="00850338" w:rsidP="0085033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</w:tr>
      <w:tr w:rsidR="004B7955" w14:paraId="3BE4E531" w14:textId="77777777" w:rsidTr="00A717F2">
        <w:trPr>
          <w:trHeight w:val="4365"/>
        </w:trPr>
        <w:tc>
          <w:tcPr>
            <w:tcW w:w="3397" w:type="dxa"/>
            <w:tcBorders>
              <w:right w:val="nil"/>
            </w:tcBorders>
          </w:tcPr>
          <w:p w14:paraId="3D702D95" w14:textId="093DBF17" w:rsidR="000B79CA" w:rsidRDefault="000B79CA" w:rsidP="009D6EF1">
            <w:pPr>
              <w:spacing w:before="40"/>
              <w:jc w:val="center"/>
              <w:rPr>
                <w:rFonts w:ascii="Verdana" w:hAnsi="Verdana"/>
              </w:rPr>
            </w:pPr>
            <w:r w:rsidRPr="008452A9">
              <w:rPr>
                <w:rFonts w:ascii="Verdana" w:hAnsi="Verdana"/>
              </w:rPr>
              <w:t xml:space="preserve">Plot a cumulative frequency </w:t>
            </w:r>
            <w:r w:rsidR="002A68AF">
              <w:rPr>
                <w:rFonts w:ascii="Verdana" w:hAnsi="Verdana"/>
              </w:rPr>
              <w:t>graph</w:t>
            </w:r>
            <w:r>
              <w:rPr>
                <w:rFonts w:ascii="Verdana" w:hAnsi="Verdana"/>
              </w:rPr>
              <w:t xml:space="preserve"> from the data shown in the table.</w:t>
            </w:r>
          </w:p>
          <w:p w14:paraId="5FEE259C" w14:textId="77777777" w:rsidR="009D6EF1" w:rsidRPr="009D6EF1" w:rsidRDefault="009D6EF1" w:rsidP="009D6EF1">
            <w:pPr>
              <w:spacing w:before="40"/>
              <w:jc w:val="center"/>
              <w:rPr>
                <w:rFonts w:ascii="Verdana" w:hAnsi="Verdana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9"/>
              <w:gridCol w:w="1463"/>
            </w:tblGrid>
            <w:tr w:rsidR="000B79CA" w14:paraId="578755D1" w14:textId="77777777" w:rsidTr="000B79CA">
              <w:trPr>
                <w:trHeight w:val="397"/>
              </w:trPr>
              <w:tc>
                <w:tcPr>
                  <w:tcW w:w="1718" w:type="dxa"/>
                  <w:shd w:val="clear" w:color="auto" w:fill="FFD5D5"/>
                  <w:vAlign w:val="center"/>
                </w:tcPr>
                <w:p w14:paraId="158E4DA0" w14:textId="0114E366" w:rsidR="000B79CA" w:rsidRDefault="000B79CA" w:rsidP="000B79CA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Height (cm)</w:t>
                  </w:r>
                </w:p>
              </w:tc>
              <w:tc>
                <w:tcPr>
                  <w:tcW w:w="1453" w:type="dxa"/>
                  <w:shd w:val="clear" w:color="auto" w:fill="FFD5D5"/>
                  <w:vAlign w:val="center"/>
                </w:tcPr>
                <w:p w14:paraId="0F44A555" w14:textId="19647B53" w:rsidR="000B79CA" w:rsidRDefault="000B79CA" w:rsidP="000B79CA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Cumulative Frequency</w:t>
                  </w:r>
                </w:p>
              </w:tc>
            </w:tr>
            <w:tr w:rsidR="000B79CA" w14:paraId="55F9FB3A" w14:textId="77777777" w:rsidTr="000B79CA">
              <w:trPr>
                <w:trHeight w:val="397"/>
              </w:trPr>
              <w:tc>
                <w:tcPr>
                  <w:tcW w:w="1718" w:type="dxa"/>
                  <w:vAlign w:val="center"/>
                </w:tcPr>
                <w:p w14:paraId="7DF405A5" w14:textId="350B1597" w:rsidR="000B79CA" w:rsidRDefault="000B79CA" w:rsidP="000B79CA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10&lt;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h≤20</m:t>
                      </m:r>
                    </m:oMath>
                  </m:oMathPara>
                </w:p>
              </w:tc>
              <w:tc>
                <w:tcPr>
                  <w:tcW w:w="1453" w:type="dxa"/>
                  <w:vAlign w:val="center"/>
                </w:tcPr>
                <w:p w14:paraId="1589792A" w14:textId="5EC2E8FF" w:rsidR="000B79CA" w:rsidRDefault="009D6EF1" w:rsidP="000B79CA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</w:t>
                  </w:r>
                </w:p>
              </w:tc>
            </w:tr>
            <w:tr w:rsidR="000B79CA" w14:paraId="483D32A0" w14:textId="77777777" w:rsidTr="000B79CA">
              <w:trPr>
                <w:trHeight w:val="397"/>
              </w:trPr>
              <w:tc>
                <w:tcPr>
                  <w:tcW w:w="1718" w:type="dxa"/>
                  <w:vAlign w:val="center"/>
                </w:tcPr>
                <w:p w14:paraId="7227B809" w14:textId="2A09129D" w:rsidR="000B79CA" w:rsidRDefault="008A651D" w:rsidP="000B79CA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h≤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30</m:t>
                      </m:r>
                    </m:oMath>
                  </m:oMathPara>
                </w:p>
              </w:tc>
              <w:tc>
                <w:tcPr>
                  <w:tcW w:w="1453" w:type="dxa"/>
                  <w:vAlign w:val="center"/>
                </w:tcPr>
                <w:p w14:paraId="78CC148C" w14:textId="767178D7" w:rsidR="000B79CA" w:rsidRDefault="009D6EF1" w:rsidP="000B79CA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8</w:t>
                  </w:r>
                </w:p>
              </w:tc>
            </w:tr>
            <w:tr w:rsidR="000B79CA" w14:paraId="1D9E5F26" w14:textId="77777777" w:rsidTr="000B79CA">
              <w:trPr>
                <w:trHeight w:val="397"/>
              </w:trPr>
              <w:tc>
                <w:tcPr>
                  <w:tcW w:w="1718" w:type="dxa"/>
                  <w:vAlign w:val="center"/>
                </w:tcPr>
                <w:p w14:paraId="6ECBF006" w14:textId="7DCF5366" w:rsidR="000B79CA" w:rsidRDefault="008A651D" w:rsidP="000B79CA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h≤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40</m:t>
                      </m:r>
                    </m:oMath>
                  </m:oMathPara>
                </w:p>
              </w:tc>
              <w:tc>
                <w:tcPr>
                  <w:tcW w:w="1453" w:type="dxa"/>
                  <w:vAlign w:val="center"/>
                </w:tcPr>
                <w:p w14:paraId="20C41676" w14:textId="7EFDC793" w:rsidR="000B79CA" w:rsidRDefault="009D6EF1" w:rsidP="000B79CA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19</w:t>
                  </w:r>
                </w:p>
              </w:tc>
            </w:tr>
            <w:tr w:rsidR="000B79CA" w14:paraId="794CDA12" w14:textId="77777777" w:rsidTr="000B79CA">
              <w:trPr>
                <w:trHeight w:val="397"/>
              </w:trPr>
              <w:tc>
                <w:tcPr>
                  <w:tcW w:w="1718" w:type="dxa"/>
                  <w:vAlign w:val="center"/>
                </w:tcPr>
                <w:p w14:paraId="5FB4E3B5" w14:textId="6BC10B9E" w:rsidR="000B79CA" w:rsidRDefault="008A651D" w:rsidP="000B79CA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h≤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50</m:t>
                      </m:r>
                    </m:oMath>
                  </m:oMathPara>
                </w:p>
              </w:tc>
              <w:tc>
                <w:tcPr>
                  <w:tcW w:w="1453" w:type="dxa"/>
                  <w:vAlign w:val="center"/>
                </w:tcPr>
                <w:p w14:paraId="39908BB8" w14:textId="6B520C7F" w:rsidR="000B79CA" w:rsidRDefault="009D6EF1" w:rsidP="000B79CA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29</w:t>
                  </w:r>
                </w:p>
              </w:tc>
            </w:tr>
            <w:tr w:rsidR="000B79CA" w14:paraId="3B00CE3D" w14:textId="77777777" w:rsidTr="000B79CA">
              <w:trPr>
                <w:trHeight w:val="397"/>
              </w:trPr>
              <w:tc>
                <w:tcPr>
                  <w:tcW w:w="1718" w:type="dxa"/>
                  <w:vAlign w:val="center"/>
                </w:tcPr>
                <w:p w14:paraId="1456E8A4" w14:textId="3926B7B2" w:rsidR="000B79CA" w:rsidRDefault="008A651D" w:rsidP="000B79CA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h≤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60</m:t>
                      </m:r>
                    </m:oMath>
                  </m:oMathPara>
                </w:p>
              </w:tc>
              <w:tc>
                <w:tcPr>
                  <w:tcW w:w="1453" w:type="dxa"/>
                  <w:vAlign w:val="center"/>
                </w:tcPr>
                <w:p w14:paraId="6527980B" w14:textId="2446F3F2" w:rsidR="000B79CA" w:rsidRDefault="009D6EF1" w:rsidP="000B79CA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35</w:t>
                  </w:r>
                </w:p>
              </w:tc>
            </w:tr>
            <w:tr w:rsidR="009D6EF1" w14:paraId="7A672707" w14:textId="77777777" w:rsidTr="000B79CA">
              <w:trPr>
                <w:trHeight w:val="397"/>
              </w:trPr>
              <w:tc>
                <w:tcPr>
                  <w:tcW w:w="1718" w:type="dxa"/>
                  <w:vAlign w:val="center"/>
                </w:tcPr>
                <w:p w14:paraId="6D86CC6B" w14:textId="54B819D6" w:rsidR="009D6EF1" w:rsidRDefault="008A651D" w:rsidP="000B79CA">
                  <w:pPr>
                    <w:spacing w:before="40"/>
                    <w:jc w:val="center"/>
                    <w:rPr>
                      <w:rFonts w:ascii="Verdana" w:eastAsia="Calibri" w:hAnsi="Verdana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h≤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70</m:t>
                      </m:r>
                    </m:oMath>
                  </m:oMathPara>
                </w:p>
              </w:tc>
              <w:tc>
                <w:tcPr>
                  <w:tcW w:w="1453" w:type="dxa"/>
                  <w:vAlign w:val="center"/>
                </w:tcPr>
                <w:p w14:paraId="675D1E7A" w14:textId="04A5166A" w:rsidR="009D6EF1" w:rsidRDefault="009D6EF1" w:rsidP="000B79CA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40</w:t>
                  </w:r>
                </w:p>
              </w:tc>
            </w:tr>
          </w:tbl>
          <w:p w14:paraId="15EFED66" w14:textId="50DCB09C" w:rsidR="000B79CA" w:rsidRPr="008452A9" w:rsidRDefault="000B79CA" w:rsidP="00850338">
            <w:pPr>
              <w:spacing w:before="40"/>
              <w:jc w:val="center"/>
              <w:rPr>
                <w:rFonts w:ascii="Verdana" w:hAnsi="Verdana"/>
              </w:rPr>
            </w:pPr>
          </w:p>
        </w:tc>
        <w:tc>
          <w:tcPr>
            <w:tcW w:w="4223" w:type="dxa"/>
            <w:tcBorders>
              <w:left w:val="nil"/>
            </w:tcBorders>
            <w:vAlign w:val="center"/>
          </w:tcPr>
          <w:p w14:paraId="5DA539EE" w14:textId="32309053" w:rsidR="000B79CA" w:rsidRPr="008452A9" w:rsidRDefault="00BE06A4" w:rsidP="004B7955">
            <w:pPr>
              <w:spacing w:before="40"/>
              <w:jc w:val="center"/>
              <w:rPr>
                <w:rFonts w:ascii="Verdana" w:hAnsi="Verdana"/>
              </w:rPr>
            </w:pPr>
            <w:r w:rsidRPr="00BE06A4">
              <w:rPr>
                <w:rFonts w:ascii="Verdana" w:hAnsi="Verdana"/>
                <w:noProof/>
              </w:rPr>
              <w:drawing>
                <wp:inline distT="0" distB="0" distL="0" distR="0" wp14:anchorId="0C1D9AAB" wp14:editId="4EBC95C0">
                  <wp:extent cx="2448000" cy="261365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2613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  <w:tcBorders>
              <w:right w:val="nil"/>
            </w:tcBorders>
          </w:tcPr>
          <w:p w14:paraId="3DBCD980" w14:textId="3FAEE54A" w:rsidR="009D6EF1" w:rsidRDefault="009D6EF1" w:rsidP="009D6EF1">
            <w:pPr>
              <w:spacing w:before="40"/>
              <w:jc w:val="center"/>
              <w:rPr>
                <w:rFonts w:ascii="Verdana" w:hAnsi="Verdana"/>
              </w:rPr>
            </w:pPr>
            <w:r w:rsidRPr="008452A9">
              <w:rPr>
                <w:rFonts w:ascii="Verdana" w:hAnsi="Verdana"/>
              </w:rPr>
              <w:t xml:space="preserve">Plot a cumulative frequency </w:t>
            </w:r>
            <w:r w:rsidR="002A68AF">
              <w:rPr>
                <w:rFonts w:ascii="Verdana" w:hAnsi="Verdana"/>
              </w:rPr>
              <w:t>graph</w:t>
            </w:r>
            <w:r>
              <w:rPr>
                <w:rFonts w:ascii="Verdana" w:hAnsi="Verdana"/>
              </w:rPr>
              <w:t xml:space="preserve"> from the data shown in the table.</w:t>
            </w:r>
          </w:p>
          <w:p w14:paraId="10F0D433" w14:textId="77777777" w:rsidR="009D6EF1" w:rsidRPr="009D6EF1" w:rsidRDefault="009D6EF1" w:rsidP="009D6EF1">
            <w:pPr>
              <w:spacing w:before="40"/>
              <w:jc w:val="center"/>
              <w:rPr>
                <w:rFonts w:ascii="Verdana" w:hAnsi="Verdana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94"/>
              <w:gridCol w:w="1463"/>
            </w:tblGrid>
            <w:tr w:rsidR="009D6EF1" w14:paraId="48244D90" w14:textId="77777777" w:rsidTr="009D6EF1">
              <w:trPr>
                <w:trHeight w:val="397"/>
              </w:trPr>
              <w:tc>
                <w:tcPr>
                  <w:tcW w:w="1894" w:type="dxa"/>
                  <w:shd w:val="clear" w:color="auto" w:fill="FFEFBD"/>
                  <w:vAlign w:val="center"/>
                </w:tcPr>
                <w:p w14:paraId="0209740F" w14:textId="7F843E33" w:rsidR="009D6EF1" w:rsidRDefault="009D6EF1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Speed (mph)</w:t>
                  </w:r>
                </w:p>
              </w:tc>
              <w:tc>
                <w:tcPr>
                  <w:tcW w:w="1287" w:type="dxa"/>
                  <w:shd w:val="clear" w:color="auto" w:fill="FFEFBD"/>
                  <w:vAlign w:val="center"/>
                </w:tcPr>
                <w:p w14:paraId="3FB61A86" w14:textId="77777777" w:rsidR="009D6EF1" w:rsidRDefault="009D6EF1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Cumulative Frequency</w:t>
                  </w:r>
                </w:p>
              </w:tc>
            </w:tr>
            <w:tr w:rsidR="009D6EF1" w14:paraId="6FEFBF54" w14:textId="77777777" w:rsidTr="009D6EF1">
              <w:trPr>
                <w:trHeight w:val="397"/>
              </w:trPr>
              <w:tc>
                <w:tcPr>
                  <w:tcW w:w="1894" w:type="dxa"/>
                  <w:vAlign w:val="center"/>
                </w:tcPr>
                <w:p w14:paraId="33C077B6" w14:textId="45095FCD" w:rsidR="009D6EF1" w:rsidRDefault="009D6EF1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0&lt;s≤10</m:t>
                      </m:r>
                    </m:oMath>
                  </m:oMathPara>
                </w:p>
              </w:tc>
              <w:tc>
                <w:tcPr>
                  <w:tcW w:w="1287" w:type="dxa"/>
                  <w:vAlign w:val="center"/>
                </w:tcPr>
                <w:p w14:paraId="79BD5841" w14:textId="3D3031BB" w:rsidR="009D6EF1" w:rsidRDefault="00D479E5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</w:t>
                  </w:r>
                </w:p>
              </w:tc>
            </w:tr>
            <w:tr w:rsidR="009D6EF1" w14:paraId="72958E15" w14:textId="77777777" w:rsidTr="009D6EF1">
              <w:trPr>
                <w:trHeight w:val="397"/>
              </w:trPr>
              <w:tc>
                <w:tcPr>
                  <w:tcW w:w="1894" w:type="dxa"/>
                  <w:vAlign w:val="center"/>
                </w:tcPr>
                <w:p w14:paraId="5B8BF452" w14:textId="35C3FDF6" w:rsidR="009D6EF1" w:rsidRDefault="004430B4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0&lt;s≤20</m:t>
                      </m:r>
                    </m:oMath>
                  </m:oMathPara>
                </w:p>
              </w:tc>
              <w:tc>
                <w:tcPr>
                  <w:tcW w:w="1287" w:type="dxa"/>
                  <w:vAlign w:val="center"/>
                </w:tcPr>
                <w:p w14:paraId="2328E2E7" w14:textId="1129200F" w:rsidR="009D6EF1" w:rsidRDefault="00D479E5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10</w:t>
                  </w:r>
                </w:p>
              </w:tc>
            </w:tr>
            <w:tr w:rsidR="009D6EF1" w14:paraId="06462A67" w14:textId="77777777" w:rsidTr="009D6EF1">
              <w:trPr>
                <w:trHeight w:val="397"/>
              </w:trPr>
              <w:tc>
                <w:tcPr>
                  <w:tcW w:w="1894" w:type="dxa"/>
                  <w:vAlign w:val="center"/>
                </w:tcPr>
                <w:p w14:paraId="6E78B77C" w14:textId="3AF28A54" w:rsidR="009D6EF1" w:rsidRDefault="004430B4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0&lt;s≤30</m:t>
                      </m:r>
                    </m:oMath>
                  </m:oMathPara>
                </w:p>
              </w:tc>
              <w:tc>
                <w:tcPr>
                  <w:tcW w:w="1287" w:type="dxa"/>
                  <w:vAlign w:val="center"/>
                </w:tcPr>
                <w:p w14:paraId="2823F3A1" w14:textId="74112903" w:rsidR="009D6EF1" w:rsidRDefault="00D479E5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22</w:t>
                  </w:r>
                </w:p>
              </w:tc>
            </w:tr>
            <w:tr w:rsidR="009D6EF1" w14:paraId="2F9A4432" w14:textId="77777777" w:rsidTr="009D6EF1">
              <w:trPr>
                <w:trHeight w:val="397"/>
              </w:trPr>
              <w:tc>
                <w:tcPr>
                  <w:tcW w:w="1894" w:type="dxa"/>
                  <w:vAlign w:val="center"/>
                </w:tcPr>
                <w:p w14:paraId="4CD56CC3" w14:textId="05B188B1" w:rsidR="009D6EF1" w:rsidRDefault="004430B4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0&lt;s≤40</m:t>
                      </m:r>
                    </m:oMath>
                  </m:oMathPara>
                </w:p>
              </w:tc>
              <w:tc>
                <w:tcPr>
                  <w:tcW w:w="1287" w:type="dxa"/>
                  <w:vAlign w:val="center"/>
                </w:tcPr>
                <w:p w14:paraId="32BA4949" w14:textId="5D66FC75" w:rsidR="009D6EF1" w:rsidRDefault="00D479E5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35</w:t>
                  </w:r>
                </w:p>
              </w:tc>
            </w:tr>
            <w:tr w:rsidR="009D6EF1" w14:paraId="1F99FA30" w14:textId="77777777" w:rsidTr="009D6EF1">
              <w:trPr>
                <w:trHeight w:val="397"/>
              </w:trPr>
              <w:tc>
                <w:tcPr>
                  <w:tcW w:w="1894" w:type="dxa"/>
                  <w:vAlign w:val="center"/>
                </w:tcPr>
                <w:p w14:paraId="4C37015D" w14:textId="06D5AF6B" w:rsidR="009D6EF1" w:rsidRDefault="004430B4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0&lt;s≤50</m:t>
                      </m:r>
                    </m:oMath>
                  </m:oMathPara>
                </w:p>
              </w:tc>
              <w:tc>
                <w:tcPr>
                  <w:tcW w:w="1287" w:type="dxa"/>
                  <w:vAlign w:val="center"/>
                </w:tcPr>
                <w:p w14:paraId="753C2665" w14:textId="02B3CF74" w:rsidR="009D6EF1" w:rsidRDefault="00D479E5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44</w:t>
                  </w:r>
                </w:p>
              </w:tc>
            </w:tr>
            <w:tr w:rsidR="009D6EF1" w14:paraId="085E1B43" w14:textId="77777777" w:rsidTr="009D6EF1">
              <w:trPr>
                <w:trHeight w:val="397"/>
              </w:trPr>
              <w:tc>
                <w:tcPr>
                  <w:tcW w:w="1894" w:type="dxa"/>
                  <w:vAlign w:val="center"/>
                </w:tcPr>
                <w:p w14:paraId="711FC2E6" w14:textId="4EB7496D" w:rsidR="009D6EF1" w:rsidRDefault="004430B4" w:rsidP="009D6EF1">
                  <w:pPr>
                    <w:spacing w:before="40"/>
                    <w:jc w:val="center"/>
                    <w:rPr>
                      <w:rFonts w:ascii="Verdana" w:eastAsia="Calibri" w:hAnsi="Verdana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0&lt;s≤60</m:t>
                      </m:r>
                    </m:oMath>
                  </m:oMathPara>
                </w:p>
              </w:tc>
              <w:tc>
                <w:tcPr>
                  <w:tcW w:w="1287" w:type="dxa"/>
                  <w:vAlign w:val="center"/>
                </w:tcPr>
                <w:p w14:paraId="6A84EBFC" w14:textId="25BF9E3B" w:rsidR="009D6EF1" w:rsidRDefault="00D479E5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50</w:t>
                  </w:r>
                </w:p>
              </w:tc>
            </w:tr>
          </w:tbl>
          <w:p w14:paraId="32912FC6" w14:textId="77777777" w:rsidR="000B79CA" w:rsidRDefault="000B79CA" w:rsidP="009D6EF1">
            <w:pPr>
              <w:jc w:val="center"/>
            </w:pPr>
          </w:p>
        </w:tc>
        <w:tc>
          <w:tcPr>
            <w:tcW w:w="4046" w:type="dxa"/>
            <w:tcBorders>
              <w:left w:val="nil"/>
            </w:tcBorders>
            <w:vAlign w:val="center"/>
          </w:tcPr>
          <w:p w14:paraId="26AC527A" w14:textId="1C28DDBA" w:rsidR="000B79CA" w:rsidRDefault="00291943" w:rsidP="00850338">
            <w:pPr>
              <w:jc w:val="center"/>
            </w:pPr>
            <w:r w:rsidRPr="00291943">
              <w:rPr>
                <w:noProof/>
              </w:rPr>
              <w:drawing>
                <wp:inline distT="0" distB="0" distL="0" distR="0" wp14:anchorId="66CEDE11" wp14:editId="4BE07AB7">
                  <wp:extent cx="2340000" cy="269131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2691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955" w14:paraId="3937BD8B" w14:textId="77777777" w:rsidTr="00850338">
        <w:trPr>
          <w:trHeight w:val="454"/>
        </w:trPr>
        <w:tc>
          <w:tcPr>
            <w:tcW w:w="7620" w:type="dxa"/>
            <w:gridSpan w:val="2"/>
            <w:shd w:val="clear" w:color="auto" w:fill="C2E49C"/>
            <w:vAlign w:val="center"/>
          </w:tcPr>
          <w:p w14:paraId="57395E98" w14:textId="3D92EDC6" w:rsidR="00850338" w:rsidRPr="00850338" w:rsidRDefault="00850338" w:rsidP="0085033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  <w:tc>
          <w:tcPr>
            <w:tcW w:w="7620" w:type="dxa"/>
            <w:gridSpan w:val="2"/>
            <w:shd w:val="clear" w:color="auto" w:fill="CBA9E5"/>
            <w:vAlign w:val="center"/>
          </w:tcPr>
          <w:p w14:paraId="4EEEC63C" w14:textId="29086595" w:rsidR="00850338" w:rsidRPr="00850338" w:rsidRDefault="00850338" w:rsidP="0085033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</w:tr>
      <w:tr w:rsidR="004B7955" w14:paraId="2BD299E3" w14:textId="77777777" w:rsidTr="00E431DB">
        <w:trPr>
          <w:trHeight w:val="4365"/>
        </w:trPr>
        <w:tc>
          <w:tcPr>
            <w:tcW w:w="3397" w:type="dxa"/>
            <w:tcBorders>
              <w:right w:val="nil"/>
            </w:tcBorders>
          </w:tcPr>
          <w:p w14:paraId="1D487E5B" w14:textId="6845D8D9" w:rsidR="009D6EF1" w:rsidRDefault="009D6EF1" w:rsidP="009D6EF1">
            <w:pPr>
              <w:spacing w:before="40"/>
              <w:jc w:val="center"/>
              <w:rPr>
                <w:rFonts w:ascii="Verdana" w:hAnsi="Verdana"/>
              </w:rPr>
            </w:pPr>
            <w:r w:rsidRPr="008452A9">
              <w:rPr>
                <w:rFonts w:ascii="Verdana" w:hAnsi="Verdana"/>
              </w:rPr>
              <w:t xml:space="preserve">Plot a cumulative frequency </w:t>
            </w:r>
            <w:r w:rsidR="002A68AF">
              <w:rPr>
                <w:rFonts w:ascii="Verdana" w:hAnsi="Verdana"/>
              </w:rPr>
              <w:t>graph</w:t>
            </w:r>
            <w:r>
              <w:rPr>
                <w:rFonts w:ascii="Verdana" w:hAnsi="Verdana"/>
              </w:rPr>
              <w:t xml:space="preserve"> from the data shown in the table.</w:t>
            </w:r>
          </w:p>
          <w:p w14:paraId="01243890" w14:textId="77777777" w:rsidR="009D6EF1" w:rsidRPr="009D6EF1" w:rsidRDefault="009D6EF1" w:rsidP="009D6EF1">
            <w:pPr>
              <w:spacing w:before="40"/>
              <w:jc w:val="center"/>
              <w:rPr>
                <w:rFonts w:ascii="Verdana" w:hAnsi="Verdana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29"/>
              <w:gridCol w:w="1463"/>
            </w:tblGrid>
            <w:tr w:rsidR="009D6EF1" w14:paraId="54950993" w14:textId="77777777" w:rsidTr="009D6EF1">
              <w:trPr>
                <w:trHeight w:val="397"/>
              </w:trPr>
              <w:tc>
                <w:tcPr>
                  <w:tcW w:w="1718" w:type="dxa"/>
                  <w:shd w:val="clear" w:color="auto" w:fill="DCF0C6"/>
                  <w:vAlign w:val="center"/>
                </w:tcPr>
                <w:p w14:paraId="659A9512" w14:textId="7AAC6E56" w:rsidR="009D6EF1" w:rsidRDefault="005D26B4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Time</w:t>
                  </w:r>
                  <w:r w:rsidR="009D6EF1">
                    <w:rPr>
                      <w:rFonts w:ascii="Verdana" w:hAnsi="Verdana"/>
                    </w:rPr>
                    <w:t xml:space="preserve"> (</w:t>
                  </w:r>
                  <w:r>
                    <w:rPr>
                      <w:rFonts w:ascii="Verdana" w:hAnsi="Verdana"/>
                    </w:rPr>
                    <w:t>hours</w:t>
                  </w:r>
                  <w:r w:rsidR="009D6EF1">
                    <w:rPr>
                      <w:rFonts w:ascii="Verdana" w:hAnsi="Verdana"/>
                    </w:rPr>
                    <w:t>)</w:t>
                  </w:r>
                </w:p>
              </w:tc>
              <w:tc>
                <w:tcPr>
                  <w:tcW w:w="1453" w:type="dxa"/>
                  <w:shd w:val="clear" w:color="auto" w:fill="DCF0C6"/>
                  <w:vAlign w:val="center"/>
                </w:tcPr>
                <w:p w14:paraId="7655CC8C" w14:textId="77777777" w:rsidR="009D6EF1" w:rsidRDefault="009D6EF1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Cumulative Frequency</w:t>
                  </w:r>
                </w:p>
              </w:tc>
            </w:tr>
            <w:tr w:rsidR="009D6EF1" w14:paraId="55E93474" w14:textId="77777777" w:rsidTr="000F6616">
              <w:trPr>
                <w:trHeight w:val="397"/>
              </w:trPr>
              <w:tc>
                <w:tcPr>
                  <w:tcW w:w="1718" w:type="dxa"/>
                  <w:vAlign w:val="center"/>
                </w:tcPr>
                <w:p w14:paraId="749D29D6" w14:textId="2B58546C" w:rsidR="009D6EF1" w:rsidRDefault="005D26B4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h≤5</m:t>
                      </m:r>
                    </m:oMath>
                  </m:oMathPara>
                </w:p>
              </w:tc>
              <w:tc>
                <w:tcPr>
                  <w:tcW w:w="1453" w:type="dxa"/>
                  <w:vAlign w:val="center"/>
                </w:tcPr>
                <w:p w14:paraId="4C5AE3FD" w14:textId="3EA71EA2" w:rsidR="009D6EF1" w:rsidRDefault="005D26B4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9</w:t>
                  </w:r>
                </w:p>
              </w:tc>
            </w:tr>
            <w:tr w:rsidR="009D6EF1" w14:paraId="10D71065" w14:textId="77777777" w:rsidTr="000F6616">
              <w:trPr>
                <w:trHeight w:val="397"/>
              </w:trPr>
              <w:tc>
                <w:tcPr>
                  <w:tcW w:w="1718" w:type="dxa"/>
                  <w:vAlign w:val="center"/>
                </w:tcPr>
                <w:p w14:paraId="6E8E3448" w14:textId="6202E163" w:rsidR="009D6EF1" w:rsidRDefault="008A651D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&lt;h≤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10</m:t>
                      </m:r>
                    </m:oMath>
                  </m:oMathPara>
                </w:p>
              </w:tc>
              <w:tc>
                <w:tcPr>
                  <w:tcW w:w="1453" w:type="dxa"/>
                  <w:vAlign w:val="center"/>
                </w:tcPr>
                <w:p w14:paraId="6078AECE" w14:textId="53E0112A" w:rsidR="009D6EF1" w:rsidRDefault="005D26B4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21</w:t>
                  </w:r>
                </w:p>
              </w:tc>
            </w:tr>
            <w:tr w:rsidR="009D6EF1" w14:paraId="3593083A" w14:textId="77777777" w:rsidTr="000F6616">
              <w:trPr>
                <w:trHeight w:val="397"/>
              </w:trPr>
              <w:tc>
                <w:tcPr>
                  <w:tcW w:w="1718" w:type="dxa"/>
                  <w:vAlign w:val="center"/>
                </w:tcPr>
                <w:p w14:paraId="259CBA53" w14:textId="238D9052" w:rsidR="009D6EF1" w:rsidRDefault="005D26B4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h≤15</m:t>
                      </m:r>
                    </m:oMath>
                  </m:oMathPara>
                </w:p>
              </w:tc>
              <w:tc>
                <w:tcPr>
                  <w:tcW w:w="1453" w:type="dxa"/>
                  <w:vAlign w:val="center"/>
                </w:tcPr>
                <w:p w14:paraId="08A4CE82" w14:textId="7FEBAE2C" w:rsidR="009D6EF1" w:rsidRDefault="005D26B4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38</w:t>
                  </w:r>
                </w:p>
              </w:tc>
            </w:tr>
            <w:tr w:rsidR="009D6EF1" w14:paraId="2917ACA6" w14:textId="77777777" w:rsidTr="000F6616">
              <w:trPr>
                <w:trHeight w:val="397"/>
              </w:trPr>
              <w:tc>
                <w:tcPr>
                  <w:tcW w:w="1718" w:type="dxa"/>
                  <w:vAlign w:val="center"/>
                </w:tcPr>
                <w:p w14:paraId="64AF58FB" w14:textId="7607CBBB" w:rsidR="009D6EF1" w:rsidRDefault="008A651D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&lt;h≤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20</m:t>
                      </m:r>
                    </m:oMath>
                  </m:oMathPara>
                </w:p>
              </w:tc>
              <w:tc>
                <w:tcPr>
                  <w:tcW w:w="1453" w:type="dxa"/>
                  <w:vAlign w:val="center"/>
                </w:tcPr>
                <w:p w14:paraId="35F59310" w14:textId="4FCFC874" w:rsidR="009D6EF1" w:rsidRDefault="005D26B4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60</w:t>
                  </w:r>
                </w:p>
              </w:tc>
            </w:tr>
            <w:tr w:rsidR="009D6EF1" w14:paraId="55540515" w14:textId="77777777" w:rsidTr="000F6616">
              <w:trPr>
                <w:trHeight w:val="397"/>
              </w:trPr>
              <w:tc>
                <w:tcPr>
                  <w:tcW w:w="1718" w:type="dxa"/>
                  <w:vAlign w:val="center"/>
                </w:tcPr>
                <w:p w14:paraId="0C471BFF" w14:textId="241FC9C9" w:rsidR="009D6EF1" w:rsidRDefault="005D26B4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h≤25</m:t>
                      </m:r>
                    </m:oMath>
                  </m:oMathPara>
                </w:p>
              </w:tc>
              <w:tc>
                <w:tcPr>
                  <w:tcW w:w="1453" w:type="dxa"/>
                  <w:vAlign w:val="center"/>
                </w:tcPr>
                <w:p w14:paraId="1F09C840" w14:textId="01CD5FDE" w:rsidR="009D6EF1" w:rsidRDefault="005D26B4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73</w:t>
                  </w:r>
                </w:p>
              </w:tc>
            </w:tr>
            <w:tr w:rsidR="009D6EF1" w14:paraId="05C90AEA" w14:textId="77777777" w:rsidTr="000F6616">
              <w:trPr>
                <w:trHeight w:val="397"/>
              </w:trPr>
              <w:tc>
                <w:tcPr>
                  <w:tcW w:w="1718" w:type="dxa"/>
                  <w:vAlign w:val="center"/>
                </w:tcPr>
                <w:p w14:paraId="1353DB8F" w14:textId="376A43BF" w:rsidR="009D6EF1" w:rsidRDefault="008A651D" w:rsidP="009D6EF1">
                  <w:pPr>
                    <w:spacing w:before="40"/>
                    <w:jc w:val="center"/>
                    <w:rPr>
                      <w:rFonts w:ascii="Verdana" w:eastAsia="Calibri" w:hAnsi="Verdana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&lt;h≤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30</m:t>
                      </m:r>
                    </m:oMath>
                  </m:oMathPara>
                </w:p>
              </w:tc>
              <w:tc>
                <w:tcPr>
                  <w:tcW w:w="1453" w:type="dxa"/>
                  <w:vAlign w:val="center"/>
                </w:tcPr>
                <w:p w14:paraId="131ACA21" w14:textId="56D6EF35" w:rsidR="009D6EF1" w:rsidRDefault="005D26B4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80</w:t>
                  </w:r>
                </w:p>
              </w:tc>
            </w:tr>
          </w:tbl>
          <w:p w14:paraId="3B63D506" w14:textId="77777777" w:rsidR="00850338" w:rsidRDefault="00850338" w:rsidP="009D6EF1">
            <w:pPr>
              <w:jc w:val="center"/>
            </w:pPr>
          </w:p>
        </w:tc>
        <w:tc>
          <w:tcPr>
            <w:tcW w:w="4223" w:type="dxa"/>
            <w:tcBorders>
              <w:left w:val="nil"/>
            </w:tcBorders>
            <w:vAlign w:val="center"/>
          </w:tcPr>
          <w:p w14:paraId="2A6F5DDB" w14:textId="3ECA568F" w:rsidR="00850338" w:rsidRDefault="00A717F2" w:rsidP="00850338">
            <w:pPr>
              <w:jc w:val="center"/>
            </w:pPr>
            <w:r w:rsidRPr="00A717F2">
              <w:rPr>
                <w:noProof/>
              </w:rPr>
              <w:drawing>
                <wp:inline distT="0" distB="0" distL="0" distR="0" wp14:anchorId="736788A2" wp14:editId="50120508">
                  <wp:extent cx="2376000" cy="2623247"/>
                  <wp:effectExtent l="0" t="0" r="5715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000" cy="2623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  <w:tcBorders>
              <w:right w:val="nil"/>
            </w:tcBorders>
          </w:tcPr>
          <w:p w14:paraId="0CB46BF5" w14:textId="18A99372" w:rsidR="009D6EF1" w:rsidRDefault="009D6EF1" w:rsidP="009D6EF1">
            <w:pPr>
              <w:spacing w:before="40"/>
              <w:jc w:val="center"/>
              <w:rPr>
                <w:rFonts w:ascii="Verdana" w:hAnsi="Verdana"/>
              </w:rPr>
            </w:pPr>
            <w:r w:rsidRPr="008452A9">
              <w:rPr>
                <w:rFonts w:ascii="Verdana" w:hAnsi="Verdana"/>
              </w:rPr>
              <w:t xml:space="preserve">Plot a cumulative frequency </w:t>
            </w:r>
            <w:r w:rsidR="002A68AF">
              <w:rPr>
                <w:rFonts w:ascii="Verdana" w:hAnsi="Verdana"/>
              </w:rPr>
              <w:t>graph</w:t>
            </w:r>
            <w:r>
              <w:rPr>
                <w:rFonts w:ascii="Verdana" w:hAnsi="Verdana"/>
              </w:rPr>
              <w:t xml:space="preserve"> from the data shown in the table.</w:t>
            </w:r>
          </w:p>
          <w:p w14:paraId="009E4B48" w14:textId="77777777" w:rsidR="009D6EF1" w:rsidRPr="009D6EF1" w:rsidRDefault="009D6EF1" w:rsidP="009D6EF1">
            <w:pPr>
              <w:spacing w:before="40"/>
              <w:jc w:val="center"/>
              <w:rPr>
                <w:rFonts w:ascii="Verdana" w:hAnsi="Verdana"/>
                <w:sz w:val="12"/>
                <w:szCs w:val="12"/>
              </w:rPr>
            </w:pPr>
          </w:p>
          <w:tbl>
            <w:tblPr>
              <w:tblStyle w:val="TableGrid"/>
              <w:tblW w:w="3454" w:type="dxa"/>
              <w:tblLook w:val="04A0" w:firstRow="1" w:lastRow="0" w:firstColumn="1" w:lastColumn="0" w:noHBand="0" w:noVBand="1"/>
            </w:tblPr>
            <w:tblGrid>
              <w:gridCol w:w="1991"/>
              <w:gridCol w:w="1463"/>
            </w:tblGrid>
            <w:tr w:rsidR="00A717F2" w14:paraId="26355356" w14:textId="77777777" w:rsidTr="00A717F2">
              <w:trPr>
                <w:trHeight w:val="397"/>
              </w:trPr>
              <w:tc>
                <w:tcPr>
                  <w:tcW w:w="1999" w:type="dxa"/>
                  <w:shd w:val="clear" w:color="auto" w:fill="E4D2F2"/>
                  <w:vAlign w:val="center"/>
                </w:tcPr>
                <w:p w14:paraId="53BAC240" w14:textId="76FC4030" w:rsidR="009D6EF1" w:rsidRDefault="005D26B4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Cost</w:t>
                  </w:r>
                  <w:r w:rsidR="009D6EF1">
                    <w:rPr>
                      <w:rFonts w:ascii="Verdana" w:hAnsi="Verdana"/>
                    </w:rPr>
                    <w:t xml:space="preserve"> (</w:t>
                  </w:r>
                  <w:r>
                    <w:rPr>
                      <w:rFonts w:ascii="Verdana" w:hAnsi="Verdana"/>
                    </w:rPr>
                    <w:t>£</w:t>
                  </w:r>
                  <w:r w:rsidR="009D6EF1">
                    <w:rPr>
                      <w:rFonts w:ascii="Verdana" w:hAnsi="Verdana"/>
                    </w:rPr>
                    <w:t>)</w:t>
                  </w:r>
                </w:p>
              </w:tc>
              <w:tc>
                <w:tcPr>
                  <w:tcW w:w="1455" w:type="dxa"/>
                  <w:shd w:val="clear" w:color="auto" w:fill="E4D2F2"/>
                  <w:vAlign w:val="center"/>
                </w:tcPr>
                <w:p w14:paraId="3EBAFAD3" w14:textId="77777777" w:rsidR="009D6EF1" w:rsidRDefault="009D6EF1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Cumulative Frequency</w:t>
                  </w:r>
                </w:p>
              </w:tc>
            </w:tr>
            <w:tr w:rsidR="009D6EF1" w14:paraId="0A7117FE" w14:textId="77777777" w:rsidTr="00A717F2">
              <w:trPr>
                <w:trHeight w:val="397"/>
              </w:trPr>
              <w:tc>
                <w:tcPr>
                  <w:tcW w:w="1999" w:type="dxa"/>
                  <w:vAlign w:val="center"/>
                </w:tcPr>
                <w:p w14:paraId="66CAC62F" w14:textId="3672E3E1" w:rsidR="009D6EF1" w:rsidRDefault="00A717F2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20&lt;c≤40</m:t>
                      </m:r>
                    </m:oMath>
                  </m:oMathPara>
                </w:p>
              </w:tc>
              <w:tc>
                <w:tcPr>
                  <w:tcW w:w="1455" w:type="dxa"/>
                  <w:vAlign w:val="center"/>
                </w:tcPr>
                <w:p w14:paraId="0C21DEE8" w14:textId="57F0AD6E" w:rsidR="009D6EF1" w:rsidRDefault="00E431DB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</w:t>
                  </w:r>
                </w:p>
              </w:tc>
            </w:tr>
            <w:tr w:rsidR="009D6EF1" w14:paraId="0A9440C8" w14:textId="77777777" w:rsidTr="00A717F2">
              <w:trPr>
                <w:trHeight w:val="397"/>
              </w:trPr>
              <w:tc>
                <w:tcPr>
                  <w:tcW w:w="1999" w:type="dxa"/>
                  <w:vAlign w:val="center"/>
                </w:tcPr>
                <w:p w14:paraId="2FB2171C" w14:textId="13BA35FA" w:rsidR="009D6EF1" w:rsidRDefault="008A651D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0&lt;c≤60</m:t>
                      </m:r>
                    </m:oMath>
                  </m:oMathPara>
                </w:p>
              </w:tc>
              <w:tc>
                <w:tcPr>
                  <w:tcW w:w="1455" w:type="dxa"/>
                  <w:vAlign w:val="center"/>
                </w:tcPr>
                <w:p w14:paraId="5E2D4A9D" w14:textId="0146A0BE" w:rsidR="009D6EF1" w:rsidRDefault="00A717F2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11</w:t>
                  </w:r>
                </w:p>
              </w:tc>
            </w:tr>
            <w:tr w:rsidR="009D6EF1" w14:paraId="2198C460" w14:textId="77777777" w:rsidTr="00A717F2">
              <w:trPr>
                <w:trHeight w:val="397"/>
              </w:trPr>
              <w:tc>
                <w:tcPr>
                  <w:tcW w:w="1999" w:type="dxa"/>
                  <w:vAlign w:val="center"/>
                </w:tcPr>
                <w:p w14:paraId="7485E0AA" w14:textId="73C1DEAA" w:rsidR="009D6EF1" w:rsidRDefault="008A651D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0&lt;c≤80</m:t>
                      </m:r>
                    </m:oMath>
                  </m:oMathPara>
                </w:p>
              </w:tc>
              <w:tc>
                <w:tcPr>
                  <w:tcW w:w="1455" w:type="dxa"/>
                  <w:vAlign w:val="center"/>
                </w:tcPr>
                <w:p w14:paraId="4F08D9CF" w14:textId="72EC7645" w:rsidR="009D6EF1" w:rsidRDefault="00A717F2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19</w:t>
                  </w:r>
                </w:p>
              </w:tc>
            </w:tr>
            <w:tr w:rsidR="009D6EF1" w14:paraId="760ADC12" w14:textId="77777777" w:rsidTr="00A717F2">
              <w:trPr>
                <w:trHeight w:val="397"/>
              </w:trPr>
              <w:tc>
                <w:tcPr>
                  <w:tcW w:w="1999" w:type="dxa"/>
                  <w:vAlign w:val="center"/>
                </w:tcPr>
                <w:p w14:paraId="7CB2591C" w14:textId="5278C68C" w:rsidR="009D6EF1" w:rsidRDefault="008A651D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0&lt;c≤100</m:t>
                      </m:r>
                    </m:oMath>
                  </m:oMathPara>
                </w:p>
              </w:tc>
              <w:tc>
                <w:tcPr>
                  <w:tcW w:w="1455" w:type="dxa"/>
                  <w:vAlign w:val="center"/>
                </w:tcPr>
                <w:p w14:paraId="611176E3" w14:textId="48A752A5" w:rsidR="009D6EF1" w:rsidRDefault="00A717F2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36</w:t>
                  </w:r>
                </w:p>
              </w:tc>
            </w:tr>
            <w:tr w:rsidR="009D6EF1" w14:paraId="5A346ED6" w14:textId="77777777" w:rsidTr="00A717F2">
              <w:trPr>
                <w:trHeight w:val="397"/>
              </w:trPr>
              <w:tc>
                <w:tcPr>
                  <w:tcW w:w="1999" w:type="dxa"/>
                  <w:vAlign w:val="center"/>
                </w:tcPr>
                <w:p w14:paraId="19A9972D" w14:textId="57602E53" w:rsidR="009D6EF1" w:rsidRDefault="008A651D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0&lt;c≤120</m:t>
                      </m:r>
                    </m:oMath>
                  </m:oMathPara>
                </w:p>
              </w:tc>
              <w:tc>
                <w:tcPr>
                  <w:tcW w:w="1455" w:type="dxa"/>
                  <w:vAlign w:val="center"/>
                </w:tcPr>
                <w:p w14:paraId="1A195DE9" w14:textId="023DF859" w:rsidR="009D6EF1" w:rsidRDefault="00A717F2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45</w:t>
                  </w:r>
                </w:p>
              </w:tc>
            </w:tr>
            <w:tr w:rsidR="009D6EF1" w14:paraId="5004BC17" w14:textId="77777777" w:rsidTr="00A717F2">
              <w:trPr>
                <w:trHeight w:val="397"/>
              </w:trPr>
              <w:tc>
                <w:tcPr>
                  <w:tcW w:w="1999" w:type="dxa"/>
                  <w:vAlign w:val="center"/>
                </w:tcPr>
                <w:p w14:paraId="288CF49D" w14:textId="1FDE101A" w:rsidR="009D6EF1" w:rsidRDefault="00A717F2" w:rsidP="009D6EF1">
                  <w:pPr>
                    <w:spacing w:before="40"/>
                    <w:jc w:val="center"/>
                    <w:rPr>
                      <w:rFonts w:ascii="Verdana" w:eastAsia="Calibri" w:hAnsi="Verdana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20&lt;c≤140</m:t>
                      </m:r>
                    </m:oMath>
                  </m:oMathPara>
                </w:p>
              </w:tc>
              <w:tc>
                <w:tcPr>
                  <w:tcW w:w="1455" w:type="dxa"/>
                  <w:vAlign w:val="center"/>
                </w:tcPr>
                <w:p w14:paraId="429101F4" w14:textId="2D225267" w:rsidR="009D6EF1" w:rsidRDefault="00A717F2" w:rsidP="009D6EF1">
                  <w:pPr>
                    <w:spacing w:before="4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48</w:t>
                  </w:r>
                </w:p>
              </w:tc>
            </w:tr>
          </w:tbl>
          <w:p w14:paraId="07D9D067" w14:textId="77777777" w:rsidR="00850338" w:rsidRDefault="00850338" w:rsidP="009D6EF1">
            <w:pPr>
              <w:jc w:val="center"/>
            </w:pPr>
          </w:p>
        </w:tc>
        <w:tc>
          <w:tcPr>
            <w:tcW w:w="4046" w:type="dxa"/>
            <w:tcBorders>
              <w:left w:val="nil"/>
            </w:tcBorders>
            <w:vAlign w:val="center"/>
          </w:tcPr>
          <w:p w14:paraId="0D7064AB" w14:textId="42B0DF1E" w:rsidR="00850338" w:rsidRDefault="00E431DB" w:rsidP="00850338">
            <w:pPr>
              <w:jc w:val="center"/>
            </w:pPr>
            <w:r w:rsidRPr="00E431DB">
              <w:rPr>
                <w:noProof/>
              </w:rPr>
              <w:drawing>
                <wp:inline distT="0" distB="0" distL="0" distR="0" wp14:anchorId="166C63C2" wp14:editId="77FC4398">
                  <wp:extent cx="2376000" cy="2533231"/>
                  <wp:effectExtent l="0" t="0" r="5715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000" cy="253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AAF55E" w14:textId="77777777" w:rsidR="001A04F9" w:rsidRPr="00850338" w:rsidRDefault="001A04F9">
      <w:pPr>
        <w:rPr>
          <w:sz w:val="10"/>
          <w:szCs w:val="10"/>
        </w:rPr>
      </w:pPr>
    </w:p>
    <w:sectPr w:rsidR="001A04F9" w:rsidRPr="00850338" w:rsidSect="00850338">
      <w:pgSz w:w="16838" w:h="11906" w:orient="landscape"/>
      <w:pgMar w:top="794" w:right="794" w:bottom="79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38"/>
    <w:rsid w:val="000B79CA"/>
    <w:rsid w:val="001A04F9"/>
    <w:rsid w:val="00291943"/>
    <w:rsid w:val="002A68AF"/>
    <w:rsid w:val="004430B4"/>
    <w:rsid w:val="004B7955"/>
    <w:rsid w:val="005D26B4"/>
    <w:rsid w:val="008452A9"/>
    <w:rsid w:val="00850338"/>
    <w:rsid w:val="008A651D"/>
    <w:rsid w:val="009D6EF1"/>
    <w:rsid w:val="00A717F2"/>
    <w:rsid w:val="00BE06A4"/>
    <w:rsid w:val="00D479E5"/>
    <w:rsid w:val="00E4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0504A"/>
  <w15:chartTrackingRefBased/>
  <w15:docId w15:val="{434F12A6-DBCA-43D1-8307-3AE1519A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79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3</cp:revision>
  <dcterms:created xsi:type="dcterms:W3CDTF">2022-07-25T16:48:00Z</dcterms:created>
  <dcterms:modified xsi:type="dcterms:W3CDTF">2022-10-17T20:31:00Z</dcterms:modified>
</cp:coreProperties>
</file>