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39E2" w14:textId="13709E24" w:rsidR="00A10E7D" w:rsidRPr="00CD3E0B" w:rsidRDefault="00FE2E5A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Averages and Range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8E2FBA" w14:paraId="25D077D7" w14:textId="77777777" w:rsidTr="00CD3E0B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CD3E0B" w:rsidRPr="00CA2D86" w14:paraId="7F8D3041" w14:textId="77777777" w:rsidTr="00CD3E0B">
        <w:trPr>
          <w:trHeight w:val="2494"/>
        </w:trPr>
        <w:tc>
          <w:tcPr>
            <w:tcW w:w="3749" w:type="dxa"/>
          </w:tcPr>
          <w:p w14:paraId="5B637942" w14:textId="77777777" w:rsidR="00F31E18" w:rsidRPr="00DB409C" w:rsidRDefault="00FE2E5A" w:rsidP="00CD3E0B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DB409C">
              <w:rPr>
                <w:rFonts w:ascii="Verdana" w:hAnsi="Verdana"/>
                <w:color w:val="000000" w:themeColor="text1"/>
                <w:lang w:val="en-US"/>
              </w:rPr>
              <w:t>Find the mode and range of the set of numbers:</w:t>
            </w:r>
          </w:p>
          <w:p w14:paraId="49923D82" w14:textId="71D6BBD7" w:rsidR="00FE2E5A" w:rsidRPr="00F31E18" w:rsidRDefault="00FE2E5A" w:rsidP="00CD3E0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6, 2, -3, 6, 8, 7, 4</m:t>
                </m:r>
              </m:oMath>
            </m:oMathPara>
          </w:p>
        </w:tc>
        <w:tc>
          <w:tcPr>
            <w:tcW w:w="3751" w:type="dxa"/>
          </w:tcPr>
          <w:p w14:paraId="1FA436F0" w14:textId="77777777" w:rsidR="00F31E18" w:rsidRDefault="00DB409C" w:rsidP="00CD3E0B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the mean and median of the set of numbers:</w:t>
            </w:r>
          </w:p>
          <w:p w14:paraId="0A4E8C3B" w14:textId="2DE23699" w:rsidR="00DB409C" w:rsidRDefault="00DB409C" w:rsidP="00CD3E0B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4.4, 2.7, 8.1, 3.6, 7.6, 4.8</m:t>
                </m:r>
              </m:oMath>
            </m:oMathPara>
          </w:p>
        </w:tc>
        <w:tc>
          <w:tcPr>
            <w:tcW w:w="3752" w:type="dxa"/>
          </w:tcPr>
          <w:p w14:paraId="7721177F" w14:textId="77777777" w:rsidR="00DB409C" w:rsidRPr="00DB409C" w:rsidRDefault="00DB409C" w:rsidP="00CD3E0B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DB409C">
              <w:rPr>
                <w:rFonts w:ascii="Verdana" w:hAnsi="Verdana"/>
                <w:color w:val="000000" w:themeColor="text1"/>
                <w:lang w:val="en-US"/>
              </w:rPr>
              <w:t xml:space="preserve">The mean of the following set of numbers is 6. </w:t>
            </w:r>
          </w:p>
          <w:p w14:paraId="58194462" w14:textId="60EEE611" w:rsidR="00DB409C" w:rsidRPr="00DB409C" w:rsidRDefault="00DB409C" w:rsidP="00CD3E0B">
            <w:pPr>
              <w:jc w:val="center"/>
              <w:rPr>
                <w:rFonts w:ascii="Verdan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7, 5, 9, x, 2, 2, 5, 7</m:t>
                </m:r>
              </m:oMath>
            </m:oMathPara>
          </w:p>
          <w:p w14:paraId="4F7F5A18" w14:textId="4B8F6B6E" w:rsidR="00F31E18" w:rsidRPr="00DB409C" w:rsidRDefault="00DB409C" w:rsidP="00CD3E0B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DB409C">
              <w:rPr>
                <w:rFonts w:ascii="Verdana" w:hAnsi="Verdana"/>
                <w:color w:val="000000" w:themeColor="text1"/>
                <w:lang w:val="en-US"/>
              </w:rPr>
              <w:t xml:space="preserve">Find the value of </w:t>
            </w:r>
            <m:oMath>
              <m:r>
                <w:rPr>
                  <w:rFonts w:ascii="Cambria Math" w:hAnsi="Cambria Math"/>
                  <w:color w:val="000000" w:themeColor="text1"/>
                  <w:lang w:val="en-US"/>
                </w:rPr>
                <m:t>x</m:t>
              </m:r>
            </m:oMath>
            <w:r w:rsidRPr="00DB409C">
              <w:rPr>
                <w:rFonts w:ascii="Verdana" w:hAnsi="Verdana"/>
                <w:color w:val="000000" w:themeColor="text1"/>
                <w:lang w:val="en-US"/>
              </w:rPr>
              <w:t>.</w:t>
            </w:r>
          </w:p>
          <w:p w14:paraId="02666B69" w14:textId="305F34F5" w:rsidR="00DB409C" w:rsidRPr="00F31E18" w:rsidRDefault="00DB409C" w:rsidP="00DB409C">
            <w:pPr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3752" w:type="dxa"/>
          </w:tcPr>
          <w:p w14:paraId="2E33428F" w14:textId="13F3D40B" w:rsidR="00F31E18" w:rsidRPr="00F31E18" w:rsidRDefault="00DB409C" w:rsidP="00CD3E0B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DB409C">
              <w:rPr>
                <w:rFonts w:ascii="Verdana" w:hAnsi="Verdana"/>
                <w:color w:val="000000" w:themeColor="text1"/>
                <w:lang w:val="en-US"/>
              </w:rPr>
              <w:t>Three positive integers have a mean of 4 and a range of 7. Find the three numbers.</w:t>
            </w:r>
          </w:p>
        </w:tc>
      </w:tr>
      <w:tr w:rsidR="00CD3E0B" w14:paraId="7973A363" w14:textId="77777777" w:rsidTr="00CD3E0B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7C769EC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041B0470" w14:textId="48E642D1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1B85E168" w14:textId="1827BA53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0135BBF6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CD3E0B" w:rsidRPr="003951AD" w14:paraId="004BD4F3" w14:textId="77777777" w:rsidTr="00CD3E0B">
        <w:trPr>
          <w:trHeight w:val="2551"/>
        </w:trPr>
        <w:tc>
          <w:tcPr>
            <w:tcW w:w="3749" w:type="dxa"/>
          </w:tcPr>
          <w:p w14:paraId="46983180" w14:textId="77777777" w:rsidR="00CA2D86" w:rsidRPr="00CD3ADB" w:rsidRDefault="00DB409C" w:rsidP="00CD3E0B">
            <w:pPr>
              <w:jc w:val="center"/>
              <w:rPr>
                <w:rFonts w:ascii="Verdana" w:hAnsi="Verdana"/>
                <w:lang w:val="en-US"/>
              </w:rPr>
            </w:pPr>
            <w:r w:rsidRPr="00CD3ADB">
              <w:rPr>
                <w:rFonts w:ascii="Verdana" w:hAnsi="Verdana"/>
                <w:lang w:val="en-US"/>
              </w:rPr>
              <w:t>Kai got the following</w:t>
            </w:r>
            <w:r w:rsidR="00CD3ADB" w:rsidRPr="00CD3ADB">
              <w:rPr>
                <w:rFonts w:ascii="Verdana" w:hAnsi="Verdana"/>
                <w:lang w:val="en-US"/>
              </w:rPr>
              <w:t xml:space="preserve"> scores in his tests:</w:t>
            </w:r>
          </w:p>
          <w:p w14:paraId="0DE90FAE" w14:textId="01E4BD64" w:rsidR="00CD3ADB" w:rsidRPr="00CD3ADB" w:rsidRDefault="00CD3ADB" w:rsidP="00CD3E0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9, 13, 7, 15, 14, 11, 8</m:t>
                </m:r>
              </m:oMath>
            </m:oMathPara>
          </w:p>
          <w:p w14:paraId="64500479" w14:textId="7688A898" w:rsidR="00CD3ADB" w:rsidRPr="00CD3E0B" w:rsidRDefault="00CD3ADB" w:rsidP="00CD3E0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CD3ADB">
              <w:rPr>
                <w:rFonts w:ascii="Verdana" w:hAnsi="Verdana"/>
                <w:lang w:val="en-US"/>
              </w:rPr>
              <w:t>Find the interquartile range.</w:t>
            </w:r>
          </w:p>
        </w:tc>
        <w:tc>
          <w:tcPr>
            <w:tcW w:w="3751" w:type="dxa"/>
          </w:tcPr>
          <w:p w14:paraId="6CC88B5E" w14:textId="6100BCA3" w:rsidR="00F31E18" w:rsidRPr="00F31E18" w:rsidRDefault="00CD3ADB" w:rsidP="00CD3E0B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  <w:r w:rsidRPr="00CD3ADB">
              <w:rPr>
                <w:rFonts w:ascii="Verdana" w:hAnsi="Verdana"/>
                <w:color w:val="000000" w:themeColor="text1"/>
                <w:lang w:val="en-US"/>
              </w:rPr>
              <w:t>In a class</w:t>
            </w:r>
            <w:r>
              <w:rPr>
                <w:rFonts w:ascii="Verdana" w:hAnsi="Verdana"/>
                <w:color w:val="000000" w:themeColor="text1"/>
                <w:lang w:val="en-US"/>
              </w:rPr>
              <w:t xml:space="preserve"> of 30 students, t</w:t>
            </w:r>
            <w:r w:rsidRPr="00CD3ADB">
              <w:rPr>
                <w:rFonts w:ascii="Verdana" w:hAnsi="Verdana"/>
                <w:color w:val="000000" w:themeColor="text1"/>
                <w:lang w:val="en-US"/>
              </w:rPr>
              <w:t xml:space="preserve">he mean height of the </w:t>
            </w:r>
            <w:r>
              <w:rPr>
                <w:rFonts w:ascii="Verdana" w:hAnsi="Verdana"/>
                <w:color w:val="000000" w:themeColor="text1"/>
                <w:lang w:val="en-US"/>
              </w:rPr>
              <w:t xml:space="preserve">12 </w:t>
            </w:r>
            <w:r w:rsidRPr="00CD3ADB">
              <w:rPr>
                <w:rFonts w:ascii="Verdana" w:hAnsi="Verdana"/>
                <w:color w:val="000000" w:themeColor="text1"/>
                <w:lang w:val="en-US"/>
              </w:rPr>
              <w:t xml:space="preserve">girls is 164 cm and the mean height of the </w:t>
            </w:r>
            <w:r>
              <w:rPr>
                <w:rFonts w:ascii="Verdana" w:hAnsi="Verdana"/>
                <w:color w:val="000000" w:themeColor="text1"/>
                <w:lang w:val="en-US"/>
              </w:rPr>
              <w:t xml:space="preserve">18 </w:t>
            </w:r>
            <w:r w:rsidRPr="00CD3ADB">
              <w:rPr>
                <w:rFonts w:ascii="Verdana" w:hAnsi="Verdana"/>
                <w:color w:val="000000" w:themeColor="text1"/>
                <w:lang w:val="en-US"/>
              </w:rPr>
              <w:t xml:space="preserve">boys is 166 cm. </w:t>
            </w:r>
            <w:r>
              <w:rPr>
                <w:rFonts w:ascii="Verdana" w:hAnsi="Verdana"/>
                <w:color w:val="000000" w:themeColor="text1"/>
                <w:lang w:val="en-US"/>
              </w:rPr>
              <w:t>Find</w:t>
            </w:r>
            <w:r w:rsidRPr="00CD3ADB">
              <w:rPr>
                <w:rFonts w:ascii="Verdana" w:hAnsi="Verdana"/>
                <w:color w:val="000000" w:themeColor="text1"/>
                <w:lang w:val="en-US"/>
              </w:rPr>
              <w:t xml:space="preserve"> the mean height of </w:t>
            </w:r>
            <w:r>
              <w:rPr>
                <w:rFonts w:ascii="Verdana" w:hAnsi="Verdana"/>
                <w:color w:val="000000" w:themeColor="text1"/>
                <w:lang w:val="en-US"/>
              </w:rPr>
              <w:t>the whole class.</w:t>
            </w:r>
          </w:p>
        </w:tc>
        <w:tc>
          <w:tcPr>
            <w:tcW w:w="3752" w:type="dxa"/>
          </w:tcPr>
          <w:p w14:paraId="64978730" w14:textId="35984A9B" w:rsidR="00F31E18" w:rsidRPr="00F31E18" w:rsidRDefault="00CD3ADB" w:rsidP="00CD3E0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  <w:r w:rsidRPr="00CD3ADB">
              <w:rPr>
                <w:rFonts w:ascii="Verdana" w:hAnsi="Verdana"/>
                <w:color w:val="000000" w:themeColor="text1"/>
                <w:lang w:val="en-US"/>
              </w:rPr>
              <w:t xml:space="preserve">The mean of five numbers is 3.6. </w:t>
            </w:r>
            <w:r>
              <w:rPr>
                <w:rFonts w:ascii="Verdana" w:hAnsi="Verdana"/>
                <w:color w:val="000000" w:themeColor="text1"/>
                <w:lang w:val="en-US"/>
              </w:rPr>
              <w:t>The number</w:t>
            </w:r>
            <w:r w:rsidRPr="00CD3ADB">
              <w:rPr>
                <w:rFonts w:ascii="Verdana" w:hAnsi="Verdana"/>
                <w:color w:val="000000" w:themeColor="text1"/>
                <w:lang w:val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lang w:val="en-US"/>
              </w:rPr>
              <w:t>6</w:t>
            </w:r>
            <w:r w:rsidRPr="00CD3ADB">
              <w:rPr>
                <w:rFonts w:ascii="Verdana" w:hAnsi="Verdana"/>
                <w:color w:val="000000" w:themeColor="text1"/>
                <w:lang w:val="en-US"/>
              </w:rPr>
              <w:t xml:space="preserve"> is added to the</w:t>
            </w:r>
            <w:r>
              <w:rPr>
                <w:rFonts w:ascii="Verdana" w:hAnsi="Verdana"/>
                <w:color w:val="000000" w:themeColor="text1"/>
                <w:lang w:val="en-US"/>
              </w:rPr>
              <w:t>se</w:t>
            </w:r>
            <w:r w:rsidRPr="00CD3ADB">
              <w:rPr>
                <w:rFonts w:ascii="Verdana" w:hAnsi="Verdana"/>
                <w:color w:val="000000" w:themeColor="text1"/>
                <w:lang w:val="en-US"/>
              </w:rPr>
              <w:t xml:space="preserve"> numbers. Find the mean of all six numbers.</w:t>
            </w:r>
          </w:p>
        </w:tc>
        <w:tc>
          <w:tcPr>
            <w:tcW w:w="3752" w:type="dxa"/>
          </w:tcPr>
          <w:p w14:paraId="4A5C9DF5" w14:textId="01201CE4" w:rsidR="00F31E18" w:rsidRDefault="00CD3ADB" w:rsidP="00CD3E0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</w:t>
            </w:r>
            <w:r w:rsidR="00D61F7B">
              <w:rPr>
                <w:rFonts w:ascii="Verdana" w:hAnsi="Verdana"/>
              </w:rPr>
              <w:t xml:space="preserve">modal </w:t>
            </w:r>
            <w:r>
              <w:rPr>
                <w:rFonts w:ascii="Verdana" w:hAnsi="Verdana"/>
              </w:rPr>
              <w:t>number of pets from the frequency table.</w:t>
            </w:r>
          </w:p>
          <w:p w14:paraId="7F22FD19" w14:textId="77777777" w:rsidR="00D61F7B" w:rsidRPr="00D61F7B" w:rsidRDefault="00D61F7B" w:rsidP="00CD3E0B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47"/>
              <w:gridCol w:w="1255"/>
            </w:tblGrid>
            <w:tr w:rsidR="00CD3ADB" w14:paraId="244D32C3" w14:textId="77777777" w:rsidTr="00D61F7B">
              <w:trPr>
                <w:trHeight w:val="567"/>
                <w:jc w:val="center"/>
              </w:trPr>
              <w:tc>
                <w:tcPr>
                  <w:tcW w:w="1247" w:type="dxa"/>
                </w:tcPr>
                <w:p w14:paraId="7674C9F9" w14:textId="49460159" w:rsidR="00CD3ADB" w:rsidRPr="00D61F7B" w:rsidRDefault="00CD3ADB" w:rsidP="00D61F7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61F7B">
                    <w:rPr>
                      <w:rFonts w:ascii="Verdana" w:hAnsi="Verdana"/>
                      <w:sz w:val="20"/>
                      <w:szCs w:val="20"/>
                    </w:rPr>
                    <w:t>Number of Pets</w:t>
                  </w:r>
                </w:p>
              </w:tc>
              <w:tc>
                <w:tcPr>
                  <w:tcW w:w="1191" w:type="dxa"/>
                </w:tcPr>
                <w:p w14:paraId="79754E63" w14:textId="0EED59F0" w:rsidR="00CD3ADB" w:rsidRPr="00D61F7B" w:rsidRDefault="00CD3ADB" w:rsidP="00CD3E0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61F7B">
                    <w:rPr>
                      <w:rFonts w:ascii="Verdana" w:hAnsi="Verdana"/>
                      <w:sz w:val="20"/>
                      <w:szCs w:val="20"/>
                    </w:rPr>
                    <w:t>Frequency</w:t>
                  </w:r>
                </w:p>
              </w:tc>
            </w:tr>
            <w:tr w:rsidR="00CD3ADB" w14:paraId="5223AC2C" w14:textId="77777777" w:rsidTr="00D61F7B">
              <w:trPr>
                <w:trHeight w:val="283"/>
                <w:jc w:val="center"/>
              </w:trPr>
              <w:tc>
                <w:tcPr>
                  <w:tcW w:w="1247" w:type="dxa"/>
                </w:tcPr>
                <w:p w14:paraId="40A133FD" w14:textId="63AA5169" w:rsidR="00CD3ADB" w:rsidRPr="00D61F7B" w:rsidRDefault="006D4986" w:rsidP="00CD3E0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61F7B">
                    <w:rPr>
                      <w:rFonts w:ascii="Verdana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1" w:type="dxa"/>
                </w:tcPr>
                <w:p w14:paraId="03543FE3" w14:textId="45A46B68" w:rsidR="00CD3ADB" w:rsidRPr="00D61F7B" w:rsidRDefault="006D4986" w:rsidP="00CD3E0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61F7B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</w:tr>
            <w:tr w:rsidR="00CD3ADB" w14:paraId="3C91113E" w14:textId="77777777" w:rsidTr="00D61F7B">
              <w:trPr>
                <w:trHeight w:val="283"/>
                <w:jc w:val="center"/>
              </w:trPr>
              <w:tc>
                <w:tcPr>
                  <w:tcW w:w="1247" w:type="dxa"/>
                </w:tcPr>
                <w:p w14:paraId="3D91037B" w14:textId="18021AF7" w:rsidR="00CD3ADB" w:rsidRPr="00D61F7B" w:rsidRDefault="006D4986" w:rsidP="00CD3E0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61F7B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91" w:type="dxa"/>
                </w:tcPr>
                <w:p w14:paraId="7F3F5AF3" w14:textId="5D4E4448" w:rsidR="00CD3ADB" w:rsidRPr="00D61F7B" w:rsidRDefault="006D4986" w:rsidP="00CD3E0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61F7B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</w:tr>
            <w:tr w:rsidR="00CD3ADB" w14:paraId="20334D7B" w14:textId="77777777" w:rsidTr="00D61F7B">
              <w:trPr>
                <w:trHeight w:val="283"/>
                <w:jc w:val="center"/>
              </w:trPr>
              <w:tc>
                <w:tcPr>
                  <w:tcW w:w="1247" w:type="dxa"/>
                </w:tcPr>
                <w:p w14:paraId="244F3FD5" w14:textId="23D125D6" w:rsidR="00CD3ADB" w:rsidRPr="00D61F7B" w:rsidRDefault="006D4986" w:rsidP="00CD3E0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61F7B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1" w:type="dxa"/>
                </w:tcPr>
                <w:p w14:paraId="0F508CB9" w14:textId="1E9E5779" w:rsidR="00CD3ADB" w:rsidRPr="00D61F7B" w:rsidRDefault="006D4986" w:rsidP="00CD3E0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61F7B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</w:tr>
            <w:tr w:rsidR="00CD3ADB" w14:paraId="77476C11" w14:textId="77777777" w:rsidTr="00D61F7B">
              <w:trPr>
                <w:trHeight w:val="283"/>
                <w:jc w:val="center"/>
              </w:trPr>
              <w:tc>
                <w:tcPr>
                  <w:tcW w:w="1247" w:type="dxa"/>
                </w:tcPr>
                <w:p w14:paraId="6B302AF8" w14:textId="29A54DBF" w:rsidR="00CD3ADB" w:rsidRPr="00D61F7B" w:rsidRDefault="006D4986" w:rsidP="00CD3E0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61F7B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91" w:type="dxa"/>
                </w:tcPr>
                <w:p w14:paraId="31ED4A48" w14:textId="3B8E8437" w:rsidR="00CD3ADB" w:rsidRPr="00D61F7B" w:rsidRDefault="006D4986" w:rsidP="00CD3E0B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61F7B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242A27F6" w14:textId="10132AC6" w:rsidR="00CD3ADB" w:rsidRPr="003951AD" w:rsidRDefault="00CD3ADB" w:rsidP="00CD3E0B">
            <w:pPr>
              <w:jc w:val="center"/>
              <w:rPr>
                <w:rFonts w:ascii="Verdana" w:hAnsi="Verdana"/>
              </w:rPr>
            </w:pPr>
          </w:p>
        </w:tc>
      </w:tr>
      <w:tr w:rsidR="006D4986" w14:paraId="38DC74A4" w14:textId="77777777" w:rsidTr="00B47BDC">
        <w:trPr>
          <w:trHeight w:val="397"/>
        </w:trPr>
        <w:tc>
          <w:tcPr>
            <w:tcW w:w="7500" w:type="dxa"/>
            <w:gridSpan w:val="2"/>
            <w:shd w:val="clear" w:color="auto" w:fill="BCE292"/>
            <w:vAlign w:val="center"/>
          </w:tcPr>
          <w:p w14:paraId="274612D8" w14:textId="0A170749" w:rsidR="006D4986" w:rsidRPr="009037D4" w:rsidRDefault="006D4986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(i)</w:t>
            </w:r>
          </w:p>
        </w:tc>
        <w:tc>
          <w:tcPr>
            <w:tcW w:w="7504" w:type="dxa"/>
            <w:gridSpan w:val="2"/>
            <w:shd w:val="clear" w:color="auto" w:fill="BCE292"/>
            <w:vAlign w:val="center"/>
          </w:tcPr>
          <w:p w14:paraId="2C5E4DD3" w14:textId="0D112F2E" w:rsidR="006D4986" w:rsidRPr="009037D4" w:rsidRDefault="006D4986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j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CA2D86" w14:paraId="557DD27C" w14:textId="77777777" w:rsidTr="00172625">
        <w:trPr>
          <w:trHeight w:val="2835"/>
        </w:trPr>
        <w:tc>
          <w:tcPr>
            <w:tcW w:w="3749" w:type="dxa"/>
            <w:tcBorders>
              <w:right w:val="nil"/>
            </w:tcBorders>
          </w:tcPr>
          <w:p w14:paraId="69CE5B0E" w14:textId="77777777" w:rsidR="00F31E18" w:rsidRDefault="00D61F7B" w:rsidP="00CA2D86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D61F7B">
              <w:rPr>
                <w:rFonts w:ascii="Verdana" w:hAnsi="Verdana"/>
                <w:color w:val="000000" w:themeColor="text1"/>
                <w:lang w:val="en-US"/>
              </w:rPr>
              <w:t>The table shows the number of goals scored in 40 games.</w:t>
            </w:r>
          </w:p>
          <w:p w14:paraId="7C734817" w14:textId="77777777" w:rsidR="00D61F7B" w:rsidRPr="00D61F7B" w:rsidRDefault="00D61F7B" w:rsidP="00CA2D86">
            <w:pPr>
              <w:jc w:val="center"/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1255"/>
            </w:tblGrid>
            <w:tr w:rsidR="00D61F7B" w14:paraId="5A52C1E8" w14:textId="77777777" w:rsidTr="00CA35C4">
              <w:trPr>
                <w:trHeight w:val="624"/>
              </w:trPr>
              <w:tc>
                <w:tcPr>
                  <w:tcW w:w="1247" w:type="dxa"/>
                  <w:vAlign w:val="center"/>
                </w:tcPr>
                <w:p w14:paraId="21CB5FF3" w14:textId="770C934C" w:rsidR="00D61F7B" w:rsidRPr="00D61F7B" w:rsidRDefault="00D61F7B" w:rsidP="00CA35C4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D61F7B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Number of goals</w:t>
                  </w:r>
                </w:p>
              </w:tc>
              <w:tc>
                <w:tcPr>
                  <w:tcW w:w="1247" w:type="dxa"/>
                  <w:vAlign w:val="center"/>
                </w:tcPr>
                <w:p w14:paraId="122CC373" w14:textId="4646CE58" w:rsidR="00D61F7B" w:rsidRPr="00D61F7B" w:rsidRDefault="00D61F7B" w:rsidP="00CA35C4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D61F7B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Frequency</w:t>
                  </w:r>
                </w:p>
              </w:tc>
            </w:tr>
            <w:tr w:rsidR="00D61F7B" w14:paraId="78F6B71B" w14:textId="77777777" w:rsidTr="00CA35C4">
              <w:trPr>
                <w:trHeight w:val="340"/>
              </w:trPr>
              <w:tc>
                <w:tcPr>
                  <w:tcW w:w="1247" w:type="dxa"/>
                  <w:vAlign w:val="center"/>
                </w:tcPr>
                <w:p w14:paraId="33E5C4C9" w14:textId="387BCD36" w:rsidR="00D61F7B" w:rsidRPr="00D61F7B" w:rsidRDefault="00D61F7B" w:rsidP="00CA35C4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D61F7B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247" w:type="dxa"/>
                  <w:vAlign w:val="center"/>
                </w:tcPr>
                <w:p w14:paraId="10BB3541" w14:textId="76CFF7EE" w:rsidR="00D61F7B" w:rsidRPr="00D61F7B" w:rsidRDefault="00D61F7B" w:rsidP="00CA35C4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D61F7B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D61F7B" w14:paraId="28118B82" w14:textId="77777777" w:rsidTr="00CA35C4">
              <w:trPr>
                <w:trHeight w:val="340"/>
              </w:trPr>
              <w:tc>
                <w:tcPr>
                  <w:tcW w:w="1247" w:type="dxa"/>
                  <w:vAlign w:val="center"/>
                </w:tcPr>
                <w:p w14:paraId="2BDB855D" w14:textId="007C5B2D" w:rsidR="00D61F7B" w:rsidRPr="00D61F7B" w:rsidRDefault="00D61F7B" w:rsidP="00CA35C4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D61F7B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247" w:type="dxa"/>
                  <w:vAlign w:val="center"/>
                </w:tcPr>
                <w:p w14:paraId="1F9812AF" w14:textId="4D1F05AF" w:rsidR="00D61F7B" w:rsidRPr="00D61F7B" w:rsidRDefault="00D61F7B" w:rsidP="00CA35C4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D61F7B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D61F7B" w14:paraId="039F3E37" w14:textId="77777777" w:rsidTr="00CA35C4">
              <w:trPr>
                <w:trHeight w:val="340"/>
              </w:trPr>
              <w:tc>
                <w:tcPr>
                  <w:tcW w:w="1247" w:type="dxa"/>
                  <w:vAlign w:val="center"/>
                </w:tcPr>
                <w:p w14:paraId="4421BC17" w14:textId="3DC2768F" w:rsidR="00D61F7B" w:rsidRPr="00D61F7B" w:rsidRDefault="00D61F7B" w:rsidP="00CA35C4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D61F7B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247" w:type="dxa"/>
                  <w:vAlign w:val="center"/>
                </w:tcPr>
                <w:p w14:paraId="5D398B3B" w14:textId="597955C7" w:rsidR="00D61F7B" w:rsidRPr="00D61F7B" w:rsidRDefault="00D61F7B" w:rsidP="00CA35C4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D61F7B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D61F7B" w14:paraId="3D2422AF" w14:textId="77777777" w:rsidTr="00CA35C4">
              <w:trPr>
                <w:trHeight w:val="340"/>
              </w:trPr>
              <w:tc>
                <w:tcPr>
                  <w:tcW w:w="1247" w:type="dxa"/>
                  <w:vAlign w:val="center"/>
                </w:tcPr>
                <w:p w14:paraId="0F22670D" w14:textId="684B220A" w:rsidR="00D61F7B" w:rsidRPr="00D61F7B" w:rsidRDefault="00D61F7B" w:rsidP="00CA35C4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D61F7B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247" w:type="dxa"/>
                  <w:vAlign w:val="center"/>
                </w:tcPr>
                <w:p w14:paraId="35D81180" w14:textId="1EDC8C3C" w:rsidR="00D61F7B" w:rsidRPr="00D61F7B" w:rsidRDefault="00D61F7B" w:rsidP="00CA35C4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D61F7B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</w:tbl>
          <w:p w14:paraId="7C737B03" w14:textId="2C881AA7" w:rsidR="00D61F7B" w:rsidRPr="00F31E18" w:rsidRDefault="00D61F7B" w:rsidP="00CA2D86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3751" w:type="dxa"/>
            <w:tcBorders>
              <w:left w:val="nil"/>
            </w:tcBorders>
          </w:tcPr>
          <w:p w14:paraId="1B7E4A9A" w14:textId="466B2D5B" w:rsidR="00F31E18" w:rsidRPr="00D61F7B" w:rsidRDefault="00D61F7B" w:rsidP="00D61F7B">
            <w:pPr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Find</w:t>
            </w:r>
          </w:p>
          <w:p w14:paraId="3C32A876" w14:textId="3A11B4D7" w:rsidR="006D4986" w:rsidRPr="00D61F7B" w:rsidRDefault="006D4986" w:rsidP="006D4986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D61F7B">
              <w:rPr>
                <w:rFonts w:ascii="Verdana" w:hAnsi="Verdana"/>
                <w:color w:val="000000" w:themeColor="text1"/>
                <w:lang w:val="en-US"/>
              </w:rPr>
              <w:t xml:space="preserve">(a) the </w:t>
            </w:r>
            <w:r w:rsidR="00D61F7B" w:rsidRPr="00D61F7B">
              <w:rPr>
                <w:rFonts w:ascii="Verdana" w:hAnsi="Verdana"/>
                <w:color w:val="000000" w:themeColor="text1"/>
                <w:lang w:val="en-US"/>
              </w:rPr>
              <w:t>median</w:t>
            </w:r>
            <w:r w:rsidR="00D61F7B">
              <w:rPr>
                <w:rFonts w:ascii="Verdana" w:hAnsi="Verdana"/>
                <w:color w:val="000000" w:themeColor="text1"/>
                <w:lang w:val="en-US"/>
              </w:rPr>
              <w:t xml:space="preserve"> number of goals</w:t>
            </w:r>
          </w:p>
          <w:p w14:paraId="2069CD37" w14:textId="77777777" w:rsidR="006D4986" w:rsidRPr="00D61F7B" w:rsidRDefault="006D4986" w:rsidP="006D4986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  <w:p w14:paraId="1018DA1C" w14:textId="77777777" w:rsidR="006D4986" w:rsidRPr="00D61F7B" w:rsidRDefault="006D4986" w:rsidP="006D4986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  <w:p w14:paraId="23C85AF6" w14:textId="3DA8D87B" w:rsidR="006D4986" w:rsidRPr="00D61F7B" w:rsidRDefault="006D4986" w:rsidP="006D4986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D61F7B">
              <w:rPr>
                <w:rFonts w:ascii="Verdana" w:hAnsi="Verdana"/>
                <w:color w:val="000000" w:themeColor="text1"/>
                <w:lang w:val="en-US"/>
              </w:rPr>
              <w:t xml:space="preserve">(b) the </w:t>
            </w:r>
            <w:r w:rsidR="00D61F7B">
              <w:rPr>
                <w:rFonts w:ascii="Verdana" w:hAnsi="Verdana"/>
                <w:color w:val="000000" w:themeColor="text1"/>
                <w:lang w:val="en-US"/>
              </w:rPr>
              <w:t>mean number of goals</w:t>
            </w:r>
          </w:p>
          <w:p w14:paraId="037405EF" w14:textId="58D5E89B" w:rsidR="00D61F7B" w:rsidRPr="00D61F7B" w:rsidRDefault="00D61F7B" w:rsidP="006D4986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  <w:p w14:paraId="21496823" w14:textId="77777777" w:rsidR="00D61F7B" w:rsidRPr="00D61F7B" w:rsidRDefault="00D61F7B" w:rsidP="006D4986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  <w:p w14:paraId="75430E35" w14:textId="62EAC302" w:rsidR="00D61F7B" w:rsidRPr="00D61F7B" w:rsidRDefault="00D61F7B" w:rsidP="006D4986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D61F7B">
              <w:rPr>
                <w:rFonts w:ascii="Verdana" w:hAnsi="Verdana"/>
                <w:color w:val="000000" w:themeColor="text1"/>
                <w:lang w:val="en-US"/>
              </w:rPr>
              <w:t>(c) the range</w:t>
            </w:r>
            <w:r>
              <w:rPr>
                <w:rFonts w:ascii="Verdana" w:hAnsi="Verdana"/>
                <w:color w:val="000000" w:themeColor="text1"/>
                <w:lang w:val="en-US"/>
              </w:rPr>
              <w:t xml:space="preserve"> of the goals</w:t>
            </w:r>
          </w:p>
        </w:tc>
        <w:tc>
          <w:tcPr>
            <w:tcW w:w="3752" w:type="dxa"/>
            <w:tcBorders>
              <w:right w:val="nil"/>
            </w:tcBorders>
          </w:tcPr>
          <w:p w14:paraId="49B912FE" w14:textId="77777777" w:rsidR="00F31E18" w:rsidRDefault="00D61F7B" w:rsidP="00CA2D86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 w:rsidRPr="00D61F7B">
              <w:rPr>
                <w:rFonts w:ascii="Verdana" w:hAnsi="Verdana"/>
                <w:color w:val="000000" w:themeColor="text1"/>
                <w:lang w:val="en-US"/>
              </w:rPr>
              <w:t xml:space="preserve">The table shows the distance </w:t>
            </w:r>
            <w:r>
              <w:rPr>
                <w:rFonts w:ascii="Verdana" w:hAnsi="Verdana"/>
                <w:color w:val="000000" w:themeColor="text1"/>
                <w:lang w:val="en-US"/>
              </w:rPr>
              <w:t xml:space="preserve">in km </w:t>
            </w:r>
            <w:r w:rsidRPr="00D61F7B">
              <w:rPr>
                <w:rFonts w:ascii="Verdana" w:hAnsi="Verdana"/>
                <w:color w:val="000000" w:themeColor="text1"/>
                <w:lang w:val="en-US"/>
              </w:rPr>
              <w:t xml:space="preserve">to school </w:t>
            </w:r>
            <w:r>
              <w:rPr>
                <w:rFonts w:ascii="Verdana" w:hAnsi="Verdana"/>
                <w:color w:val="000000" w:themeColor="text1"/>
                <w:lang w:val="en-US"/>
              </w:rPr>
              <w:t>for</w:t>
            </w:r>
            <w:r w:rsidRPr="00D61F7B">
              <w:rPr>
                <w:rFonts w:ascii="Verdana" w:hAnsi="Verdana"/>
                <w:color w:val="000000" w:themeColor="text1"/>
                <w:lang w:val="en-US"/>
              </w:rPr>
              <w:t xml:space="preserve"> 50 students.</w:t>
            </w:r>
          </w:p>
          <w:p w14:paraId="7DD40EFB" w14:textId="77777777" w:rsidR="00D61F7B" w:rsidRPr="00D61F7B" w:rsidRDefault="00D61F7B" w:rsidP="00CA2D86">
            <w:pPr>
              <w:jc w:val="center"/>
              <w:rPr>
                <w:rFonts w:ascii="Verdana" w:hAnsi="Verdana"/>
                <w:color w:val="000000" w:themeColor="text1"/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1"/>
              <w:gridCol w:w="1255"/>
            </w:tblGrid>
            <w:tr w:rsidR="00D61F7B" w14:paraId="13043091" w14:textId="77777777" w:rsidTr="00172625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14:paraId="793CD483" w14:textId="067CEC84" w:rsidR="00D61F7B" w:rsidRPr="00172625" w:rsidRDefault="00D61F7B" w:rsidP="00D61F7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172625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Distance</w:t>
                  </w:r>
                </w:p>
              </w:tc>
              <w:tc>
                <w:tcPr>
                  <w:tcW w:w="1255" w:type="dxa"/>
                  <w:vAlign w:val="center"/>
                </w:tcPr>
                <w:p w14:paraId="2DB1A498" w14:textId="479A8B46" w:rsidR="00D61F7B" w:rsidRPr="00172625" w:rsidRDefault="00D61F7B" w:rsidP="00D61F7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172625"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Frequency</w:t>
                  </w:r>
                </w:p>
              </w:tc>
            </w:tr>
            <w:tr w:rsidR="00D61F7B" w14:paraId="283030BB" w14:textId="77777777" w:rsidTr="00172625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14:paraId="22C7D9E2" w14:textId="25E38723" w:rsidR="00D61F7B" w:rsidRPr="00172625" w:rsidRDefault="00D61F7B" w:rsidP="00D61F7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  <w:lang w:val="en-US"/>
                        </w:rPr>
                        <m:t>0&lt;d≤5</m:t>
                      </m:r>
                    </m:oMath>
                  </m:oMathPara>
                </w:p>
              </w:tc>
              <w:tc>
                <w:tcPr>
                  <w:tcW w:w="1255" w:type="dxa"/>
                  <w:vAlign w:val="center"/>
                </w:tcPr>
                <w:p w14:paraId="67FE7736" w14:textId="297ECB4E" w:rsidR="00D61F7B" w:rsidRPr="00172625" w:rsidRDefault="00CA35C4" w:rsidP="00D61F7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D61F7B" w14:paraId="1E465D72" w14:textId="77777777" w:rsidTr="00172625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14:paraId="5BCA2ECE" w14:textId="570E3B31" w:rsidR="00D61F7B" w:rsidRPr="00172625" w:rsidRDefault="00D61F7B" w:rsidP="00D61F7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  <w:lang w:val="en-US"/>
                        </w:rPr>
                        <m:t>5&lt;d≤10</m:t>
                      </m:r>
                    </m:oMath>
                  </m:oMathPara>
                </w:p>
              </w:tc>
              <w:tc>
                <w:tcPr>
                  <w:tcW w:w="1255" w:type="dxa"/>
                  <w:vAlign w:val="center"/>
                </w:tcPr>
                <w:p w14:paraId="76726980" w14:textId="3D33B187" w:rsidR="00D61F7B" w:rsidRPr="00172625" w:rsidRDefault="00CA35C4" w:rsidP="00D61F7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D61F7B" w14:paraId="6754A25D" w14:textId="77777777" w:rsidTr="00172625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14:paraId="0C7BA154" w14:textId="5801BC96" w:rsidR="00D61F7B" w:rsidRPr="00172625" w:rsidRDefault="00D61F7B" w:rsidP="00D61F7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  <w:lang w:val="en-US"/>
                        </w:rPr>
                        <m:t>10&lt;d≤15</m:t>
                      </m:r>
                    </m:oMath>
                  </m:oMathPara>
                </w:p>
              </w:tc>
              <w:tc>
                <w:tcPr>
                  <w:tcW w:w="1255" w:type="dxa"/>
                  <w:vAlign w:val="center"/>
                </w:tcPr>
                <w:p w14:paraId="7DE8CEDB" w14:textId="25EF5558" w:rsidR="00D61F7B" w:rsidRPr="00172625" w:rsidRDefault="00CA35C4" w:rsidP="00D61F7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D61F7B" w14:paraId="686DB5B3" w14:textId="77777777" w:rsidTr="00172625">
              <w:trPr>
                <w:trHeight w:val="397"/>
              </w:trPr>
              <w:tc>
                <w:tcPr>
                  <w:tcW w:w="1361" w:type="dxa"/>
                  <w:vAlign w:val="center"/>
                </w:tcPr>
                <w:p w14:paraId="34E5BEE6" w14:textId="39125A70" w:rsidR="00D61F7B" w:rsidRPr="00172625" w:rsidRDefault="00D61F7B" w:rsidP="00D61F7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  <w:lang w:val="en-US"/>
                        </w:rPr>
                        <m:t>15&lt;d≤20</m:t>
                      </m:r>
                    </m:oMath>
                  </m:oMathPara>
                </w:p>
              </w:tc>
              <w:tc>
                <w:tcPr>
                  <w:tcW w:w="1255" w:type="dxa"/>
                  <w:vAlign w:val="center"/>
                </w:tcPr>
                <w:p w14:paraId="6CD953B8" w14:textId="69A9C592" w:rsidR="00D61F7B" w:rsidRPr="00172625" w:rsidRDefault="00CA35C4" w:rsidP="00D61F7B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</w:tbl>
          <w:p w14:paraId="28850BA7" w14:textId="5C1A73A9" w:rsidR="00D61F7B" w:rsidRPr="00D61F7B" w:rsidRDefault="00D61F7B" w:rsidP="00CA2D86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</w:p>
        </w:tc>
        <w:tc>
          <w:tcPr>
            <w:tcW w:w="3752" w:type="dxa"/>
            <w:tcBorders>
              <w:left w:val="nil"/>
            </w:tcBorders>
          </w:tcPr>
          <w:p w14:paraId="3C297208" w14:textId="77777777" w:rsidR="00F31E18" w:rsidRDefault="00172625" w:rsidP="00172625">
            <w:pPr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Find</w:t>
            </w:r>
          </w:p>
          <w:p w14:paraId="1E55A017" w14:textId="77777777" w:rsidR="00172625" w:rsidRDefault="00172625" w:rsidP="00172625">
            <w:pPr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(a) an estimate of the mean distance</w:t>
            </w:r>
          </w:p>
          <w:p w14:paraId="34EE9DFB" w14:textId="77777777" w:rsidR="00172625" w:rsidRDefault="00172625" w:rsidP="00172625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  <w:p w14:paraId="54EAC7E3" w14:textId="77777777" w:rsidR="00172625" w:rsidRDefault="00172625" w:rsidP="00172625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  <w:p w14:paraId="6C1A9292" w14:textId="77777777" w:rsidR="00172625" w:rsidRDefault="00172625" w:rsidP="00172625">
            <w:pPr>
              <w:rPr>
                <w:rFonts w:ascii="Verdana" w:hAnsi="Verdana"/>
                <w:color w:val="000000" w:themeColor="text1"/>
                <w:lang w:val="en-US"/>
              </w:rPr>
            </w:pPr>
          </w:p>
          <w:p w14:paraId="131CDE03" w14:textId="3C42A4F1" w:rsidR="00172625" w:rsidRPr="00D61F7B" w:rsidRDefault="00172625" w:rsidP="00172625">
            <w:pPr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(b) the modal class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6795C"/>
    <w:rsid w:val="00172625"/>
    <w:rsid w:val="001A036E"/>
    <w:rsid w:val="001C1318"/>
    <w:rsid w:val="001E360E"/>
    <w:rsid w:val="00262283"/>
    <w:rsid w:val="002C1DCD"/>
    <w:rsid w:val="002E4431"/>
    <w:rsid w:val="003951AD"/>
    <w:rsid w:val="003C1F2F"/>
    <w:rsid w:val="00464B3C"/>
    <w:rsid w:val="00511664"/>
    <w:rsid w:val="00527D39"/>
    <w:rsid w:val="00580710"/>
    <w:rsid w:val="005B2CCD"/>
    <w:rsid w:val="006975FA"/>
    <w:rsid w:val="006D4986"/>
    <w:rsid w:val="00746982"/>
    <w:rsid w:val="007C762C"/>
    <w:rsid w:val="008C5BFC"/>
    <w:rsid w:val="008E2FBA"/>
    <w:rsid w:val="009037D4"/>
    <w:rsid w:val="00A10E7D"/>
    <w:rsid w:val="00A16FDC"/>
    <w:rsid w:val="00A864EB"/>
    <w:rsid w:val="00B2701F"/>
    <w:rsid w:val="00BE4504"/>
    <w:rsid w:val="00C65741"/>
    <w:rsid w:val="00C835E2"/>
    <w:rsid w:val="00CA2D86"/>
    <w:rsid w:val="00CA35C4"/>
    <w:rsid w:val="00CD3ADB"/>
    <w:rsid w:val="00CD3E0B"/>
    <w:rsid w:val="00D61F7B"/>
    <w:rsid w:val="00D722BB"/>
    <w:rsid w:val="00DB409C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2021-03-21T17:20:00Z</cp:lastPrinted>
  <dcterms:created xsi:type="dcterms:W3CDTF">2021-03-06T16:45:00Z</dcterms:created>
  <dcterms:modified xsi:type="dcterms:W3CDTF">2021-04-07T18:28:00Z</dcterms:modified>
</cp:coreProperties>
</file>