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3"/>
        <w:gridCol w:w="3753"/>
      </w:tblGrid>
      <w:tr w:rsidR="00E21DEB" w14:paraId="57E75791" w14:textId="77777777" w:rsidTr="00F17FF8">
        <w:trPr>
          <w:trHeight w:val="454"/>
        </w:trPr>
        <w:tc>
          <w:tcPr>
            <w:tcW w:w="15012" w:type="dxa"/>
            <w:gridSpan w:val="4"/>
            <w:shd w:val="clear" w:color="auto" w:fill="D9D9D9" w:themeFill="background1" w:themeFillShade="D9"/>
            <w:vAlign w:val="center"/>
          </w:tcPr>
          <w:p w14:paraId="06ADE2ED" w14:textId="38F40897" w:rsidR="00E21DEB" w:rsidRPr="00E21DEB" w:rsidRDefault="00E21DEB" w:rsidP="00F17FF8">
            <w:pPr>
              <w:jc w:val="center"/>
              <w:rPr>
                <w:rFonts w:ascii="Verdana" w:hAnsi="Verdana"/>
              </w:rPr>
            </w:pPr>
            <w:r w:rsidRPr="00F17FF8">
              <w:rPr>
                <w:rFonts w:ascii="Verdana" w:hAnsi="Verdana"/>
                <w:b/>
                <w:sz w:val="28"/>
                <w:szCs w:val="24"/>
              </w:rPr>
              <w:t xml:space="preserve">Rearranging </w:t>
            </w:r>
            <w:r w:rsidR="002D5E71" w:rsidRPr="00F17FF8">
              <w:rPr>
                <w:rFonts w:ascii="Verdana" w:hAnsi="Verdana"/>
                <w:b/>
                <w:sz w:val="28"/>
                <w:szCs w:val="24"/>
              </w:rPr>
              <w:t xml:space="preserve">One-Step </w:t>
            </w:r>
            <w:r w:rsidRPr="00F17FF8">
              <w:rPr>
                <w:rFonts w:ascii="Verdana" w:hAnsi="Verdana"/>
                <w:b/>
                <w:sz w:val="28"/>
                <w:szCs w:val="24"/>
              </w:rPr>
              <w:t>Formulae</w:t>
            </w:r>
            <w:r w:rsidRPr="00E21DEB">
              <w:rPr>
                <w:rFonts w:ascii="Verdana" w:hAnsi="Verdana"/>
              </w:rPr>
              <w:t>.</w:t>
            </w:r>
            <w:r w:rsidR="006B459F">
              <w:rPr>
                <w:rFonts w:ascii="Verdana" w:hAnsi="Verdana"/>
              </w:rPr>
              <w:t xml:space="preserve"> Make the subject the letter given in brackets.</w:t>
            </w:r>
          </w:p>
        </w:tc>
      </w:tr>
      <w:tr w:rsidR="00F17FF8" w14:paraId="7EB7E2DA" w14:textId="77777777" w:rsidTr="00F17FF8">
        <w:trPr>
          <w:trHeight w:val="397"/>
        </w:trPr>
        <w:tc>
          <w:tcPr>
            <w:tcW w:w="3753" w:type="dxa"/>
            <w:shd w:val="clear" w:color="auto" w:fill="FF8585"/>
            <w:vAlign w:val="center"/>
          </w:tcPr>
          <w:p w14:paraId="320DE0F6" w14:textId="4C60631A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 w:rsidRPr="00F17FF8">
              <w:rPr>
                <w:rFonts w:ascii="Verdana" w:eastAsia="Calibri" w:hAnsi="Verdana" w:cs="Arial"/>
                <w:b/>
                <w:bCs/>
                <w:szCs w:val="18"/>
              </w:rPr>
              <w:t>(a)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597BF88F" w14:textId="0DFB7EA0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(b)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03FB7E53" w14:textId="0B8318EE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(c)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6229F564" w14:textId="4D003C40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(d)</w:t>
            </w:r>
          </w:p>
        </w:tc>
      </w:tr>
      <w:tr w:rsidR="00E21DEB" w14:paraId="034956B0" w14:textId="77777777" w:rsidTr="00F17FF8">
        <w:trPr>
          <w:trHeight w:val="1701"/>
        </w:trPr>
        <w:tc>
          <w:tcPr>
            <w:tcW w:w="3753" w:type="dxa"/>
          </w:tcPr>
          <w:p w14:paraId="61173BBA" w14:textId="77777777" w:rsidR="00E21DEB" w:rsidRPr="00E21DEB" w:rsidRDefault="006B459F" w:rsidP="006B459F">
            <w:pPr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V=I×R</m:t>
              </m:r>
            </m:oMath>
            <w:r>
              <w:rPr>
                <w:rFonts w:eastAsiaTheme="minorEastAsia"/>
                <w:sz w:val="28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(R)</m:t>
              </m:r>
            </m:oMath>
          </w:p>
        </w:tc>
        <w:tc>
          <w:tcPr>
            <w:tcW w:w="3753" w:type="dxa"/>
          </w:tcPr>
          <w:p w14:paraId="535B378B" w14:textId="77777777" w:rsidR="00E21DEB" w:rsidRDefault="006B459F" w:rsidP="006B459F">
            <w:pPr>
              <w:jc w:val="center"/>
            </w:pPr>
            <m:oMath>
              <m:r>
                <w:rPr>
                  <w:rFonts w:ascii="Cambria Math" w:hAnsi="Cambria Math"/>
                  <w:sz w:val="28"/>
                </w:rPr>
                <m:t>A=b×h</m:t>
              </m:r>
            </m:oMath>
            <w:r>
              <w:rPr>
                <w:rFonts w:eastAsiaTheme="minorEastAsia"/>
                <w:sz w:val="28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(b)</m:t>
              </m:r>
            </m:oMath>
          </w:p>
        </w:tc>
        <w:tc>
          <w:tcPr>
            <w:tcW w:w="3753" w:type="dxa"/>
          </w:tcPr>
          <w:p w14:paraId="6D6EBBB1" w14:textId="77777777" w:rsidR="00E21DEB" w:rsidRDefault="006B459F" w:rsidP="006B459F">
            <w:pPr>
              <w:jc w:val="center"/>
            </w:pPr>
            <m:oMath>
              <m:r>
                <w:rPr>
                  <w:rFonts w:ascii="Cambria Math" w:hAnsi="Cambria Math"/>
                  <w:sz w:val="28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(F)</m:t>
              </m:r>
            </m:oMath>
          </w:p>
        </w:tc>
        <w:tc>
          <w:tcPr>
            <w:tcW w:w="3753" w:type="dxa"/>
          </w:tcPr>
          <w:p w14:paraId="4C235A3B" w14:textId="77777777" w:rsidR="00E21DEB" w:rsidRDefault="006B459F" w:rsidP="006B459F">
            <w:pPr>
              <w:jc w:val="center"/>
            </w:pPr>
            <m:oMath>
              <m:r>
                <w:rPr>
                  <w:rFonts w:ascii="Cambria Math" w:hAnsi="Cambria Math"/>
                  <w:sz w:val="28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(M)</m:t>
              </m:r>
            </m:oMath>
          </w:p>
        </w:tc>
      </w:tr>
      <w:tr w:rsidR="00F17FF8" w14:paraId="44745AEE" w14:textId="77777777" w:rsidTr="00F17FF8">
        <w:trPr>
          <w:trHeight w:val="397"/>
        </w:trPr>
        <w:tc>
          <w:tcPr>
            <w:tcW w:w="3753" w:type="dxa"/>
            <w:shd w:val="clear" w:color="auto" w:fill="FFD85B"/>
            <w:vAlign w:val="center"/>
          </w:tcPr>
          <w:p w14:paraId="6CFB8B83" w14:textId="2C9D105C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 w:val="28"/>
              </w:rPr>
            </w:pPr>
            <w:r w:rsidRPr="00F17FF8">
              <w:rPr>
                <w:rFonts w:ascii="Verdana" w:eastAsia="Calibri" w:hAnsi="Verdana" w:cs="Arial"/>
                <w:b/>
                <w:bCs/>
                <w:szCs w:val="18"/>
              </w:rPr>
              <w:t>(e)</w:t>
            </w:r>
          </w:p>
        </w:tc>
        <w:tc>
          <w:tcPr>
            <w:tcW w:w="3753" w:type="dxa"/>
            <w:shd w:val="clear" w:color="auto" w:fill="FFD85B"/>
            <w:vAlign w:val="center"/>
          </w:tcPr>
          <w:p w14:paraId="0924128F" w14:textId="06CDFC6C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 w:rsidRPr="00F17FF8">
              <w:rPr>
                <w:rFonts w:ascii="Verdana" w:eastAsia="Calibri" w:hAnsi="Verdana" w:cs="Arial"/>
                <w:b/>
                <w:bCs/>
                <w:szCs w:val="18"/>
              </w:rPr>
              <w:t>(f)</w:t>
            </w:r>
          </w:p>
        </w:tc>
        <w:tc>
          <w:tcPr>
            <w:tcW w:w="3753" w:type="dxa"/>
            <w:shd w:val="clear" w:color="auto" w:fill="FFD85B"/>
            <w:vAlign w:val="center"/>
          </w:tcPr>
          <w:p w14:paraId="47E8B611" w14:textId="1CD8B60A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 w:rsidRPr="00F17FF8">
              <w:rPr>
                <w:rFonts w:ascii="Verdana" w:eastAsia="Calibri" w:hAnsi="Verdana" w:cs="Arial"/>
                <w:b/>
                <w:bCs/>
                <w:szCs w:val="18"/>
              </w:rPr>
              <w:t>(g)</w:t>
            </w:r>
          </w:p>
        </w:tc>
        <w:tc>
          <w:tcPr>
            <w:tcW w:w="3753" w:type="dxa"/>
            <w:shd w:val="clear" w:color="auto" w:fill="FFD85B"/>
            <w:vAlign w:val="center"/>
          </w:tcPr>
          <w:p w14:paraId="459D73E8" w14:textId="6694EA25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 w:rsidRPr="00F17FF8">
              <w:rPr>
                <w:rFonts w:ascii="Verdana" w:eastAsia="Calibri" w:hAnsi="Verdana" w:cs="Arial"/>
                <w:b/>
                <w:bCs/>
                <w:szCs w:val="18"/>
              </w:rPr>
              <w:t>(h)</w:t>
            </w:r>
          </w:p>
        </w:tc>
      </w:tr>
      <w:tr w:rsidR="00E21DEB" w14:paraId="481D58F6" w14:textId="77777777" w:rsidTr="00F17FF8">
        <w:trPr>
          <w:trHeight w:val="1701"/>
        </w:trPr>
        <w:tc>
          <w:tcPr>
            <w:tcW w:w="3753" w:type="dxa"/>
          </w:tcPr>
          <w:p w14:paraId="2F8F5BD4" w14:textId="77777777" w:rsidR="00E21DEB" w:rsidRDefault="006B459F" w:rsidP="006B459F">
            <w:pPr>
              <w:jc w:val="center"/>
            </w:pPr>
            <m:oMath>
              <m:r>
                <w:rPr>
                  <w:rFonts w:ascii="Cambria Math" w:hAnsi="Cambria Math"/>
                  <w:sz w:val="28"/>
                </w:rPr>
                <m:t>E=C+D</m:t>
              </m:r>
            </m:oMath>
            <w:r>
              <w:rPr>
                <w:rFonts w:eastAsiaTheme="minorEastAsia"/>
                <w:sz w:val="28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(C)</m:t>
              </m:r>
            </m:oMath>
            <w:r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3753" w:type="dxa"/>
          </w:tcPr>
          <w:p w14:paraId="29C2AF35" w14:textId="180E2B66" w:rsidR="00E21DEB" w:rsidRDefault="00F17FF8" w:rsidP="006B459F">
            <w:pPr>
              <w:jc w:val="center"/>
            </w:pPr>
            <m:oMath>
              <m:r>
                <w:rPr>
                  <w:rFonts w:ascii="Cambria Math" w:hAnsi="Cambria Math"/>
                  <w:sz w:val="28"/>
                </w:rPr>
                <m:t>a=b+c</m:t>
              </m:r>
            </m:oMath>
            <w:r w:rsidR="006B459F">
              <w:rPr>
                <w:rFonts w:eastAsiaTheme="minorEastAsia"/>
                <w:sz w:val="28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(c)</m:t>
              </m:r>
            </m:oMath>
          </w:p>
        </w:tc>
        <w:tc>
          <w:tcPr>
            <w:tcW w:w="3753" w:type="dxa"/>
          </w:tcPr>
          <w:p w14:paraId="2CC850E8" w14:textId="0D2778D4" w:rsidR="00E21DEB" w:rsidRDefault="00F17FF8" w:rsidP="006B459F">
            <w:pPr>
              <w:jc w:val="center"/>
            </w:pPr>
            <m:oMath>
              <m:r>
                <w:rPr>
                  <w:rFonts w:ascii="Cambria Math" w:hAnsi="Cambria Math"/>
                  <w:sz w:val="28"/>
                </w:rPr>
                <m:t>S=U-V</m:t>
              </m:r>
            </m:oMath>
            <w:r w:rsidR="006B459F">
              <w:rPr>
                <w:rFonts w:eastAsiaTheme="minorEastAsia"/>
                <w:sz w:val="28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(U)</m:t>
              </m:r>
            </m:oMath>
          </w:p>
        </w:tc>
        <w:tc>
          <w:tcPr>
            <w:tcW w:w="3753" w:type="dxa"/>
          </w:tcPr>
          <w:p w14:paraId="1BD4A728" w14:textId="23E6E652" w:rsidR="00E21DEB" w:rsidRPr="006B459F" w:rsidRDefault="006B459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</w:rPr>
                  <m:t>y=x-5         (x)</m:t>
                </m:r>
              </m:oMath>
            </m:oMathPara>
          </w:p>
        </w:tc>
      </w:tr>
      <w:tr w:rsidR="00F17FF8" w14:paraId="47671C90" w14:textId="77777777" w:rsidTr="00F17FF8">
        <w:trPr>
          <w:trHeight w:val="397"/>
        </w:trPr>
        <w:tc>
          <w:tcPr>
            <w:tcW w:w="3753" w:type="dxa"/>
            <w:shd w:val="clear" w:color="auto" w:fill="ADDC7A"/>
            <w:vAlign w:val="center"/>
          </w:tcPr>
          <w:p w14:paraId="5B1ECB6D" w14:textId="222A3BE7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</w:t>
            </w:r>
            <w:proofErr w:type="spellStart"/>
            <w:r>
              <w:rPr>
                <w:rFonts w:ascii="Verdana" w:eastAsia="Calibri" w:hAnsi="Verdana" w:cs="Arial"/>
                <w:b/>
                <w:bCs/>
                <w:szCs w:val="18"/>
              </w:rPr>
              <w:t>i</w:t>
            </w:r>
            <w:proofErr w:type="spellEnd"/>
            <w:r>
              <w:rPr>
                <w:rFonts w:ascii="Verdana" w:eastAsia="Calibri" w:hAnsi="Verdana" w:cs="Arial"/>
                <w:b/>
                <w:bCs/>
                <w:szCs w:val="18"/>
              </w:rPr>
              <w:t>)</w:t>
            </w:r>
          </w:p>
        </w:tc>
        <w:tc>
          <w:tcPr>
            <w:tcW w:w="3753" w:type="dxa"/>
            <w:shd w:val="clear" w:color="auto" w:fill="ADDC7A"/>
            <w:vAlign w:val="center"/>
          </w:tcPr>
          <w:p w14:paraId="476F036B" w14:textId="588BEF65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(j)</w:t>
            </w:r>
          </w:p>
        </w:tc>
        <w:tc>
          <w:tcPr>
            <w:tcW w:w="3753" w:type="dxa"/>
            <w:shd w:val="clear" w:color="auto" w:fill="ADDC7A"/>
            <w:vAlign w:val="center"/>
          </w:tcPr>
          <w:p w14:paraId="08E2EC27" w14:textId="233674A0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(k)</w:t>
            </w:r>
          </w:p>
        </w:tc>
        <w:tc>
          <w:tcPr>
            <w:tcW w:w="3753" w:type="dxa"/>
            <w:shd w:val="clear" w:color="auto" w:fill="ADDC7A"/>
            <w:vAlign w:val="center"/>
          </w:tcPr>
          <w:p w14:paraId="048A4433" w14:textId="1BD241AC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(l)</w:t>
            </w:r>
          </w:p>
        </w:tc>
      </w:tr>
      <w:tr w:rsidR="00E21DEB" w14:paraId="24A26AE9" w14:textId="77777777" w:rsidTr="00F17FF8">
        <w:trPr>
          <w:trHeight w:val="1757"/>
        </w:trPr>
        <w:tc>
          <w:tcPr>
            <w:tcW w:w="3753" w:type="dxa"/>
          </w:tcPr>
          <w:p w14:paraId="28EAAE62" w14:textId="0008CBBB" w:rsidR="00E21DEB" w:rsidRDefault="00F17FF8" w:rsidP="003009DD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      (x)</m:t>
                </m:r>
              </m:oMath>
            </m:oMathPara>
          </w:p>
        </w:tc>
        <w:tc>
          <w:tcPr>
            <w:tcW w:w="3753" w:type="dxa"/>
          </w:tcPr>
          <w:p w14:paraId="4E30B759" w14:textId="6C21D18F" w:rsidR="00E21DEB" w:rsidRDefault="00F17FF8">
            <m:oMathPara>
              <m:oMath>
                <m:r>
                  <w:rPr>
                    <w:rFonts w:ascii="Cambria Math" w:hAnsi="Cambria Math"/>
                    <w:sz w:val="28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      (v)</m:t>
                </m:r>
              </m:oMath>
            </m:oMathPara>
          </w:p>
        </w:tc>
        <w:tc>
          <w:tcPr>
            <w:tcW w:w="3753" w:type="dxa"/>
          </w:tcPr>
          <w:p w14:paraId="3DF6B1B1" w14:textId="1626D4DB" w:rsidR="00E21DEB" w:rsidRDefault="00F17FF8">
            <m:oMathPara>
              <m:oMath>
                <m:r>
                  <w:rPr>
                    <w:rFonts w:ascii="Cambria Math" w:hAnsi="Cambria Math"/>
                    <w:sz w:val="28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 xml:space="preserve">      (S)</m:t>
                </m:r>
              </m:oMath>
            </m:oMathPara>
          </w:p>
        </w:tc>
        <w:tc>
          <w:tcPr>
            <w:tcW w:w="3753" w:type="dxa"/>
          </w:tcPr>
          <w:p w14:paraId="3C0B9D68" w14:textId="2D0920F7" w:rsidR="00E21DEB" w:rsidRDefault="00F17FF8" w:rsidP="003009DD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 xml:space="preserve">       (b)</m:t>
                </m:r>
              </m:oMath>
            </m:oMathPara>
          </w:p>
        </w:tc>
      </w:tr>
      <w:tr w:rsidR="00F17FF8" w14:paraId="6D1A4E3A" w14:textId="77777777" w:rsidTr="00F17FF8">
        <w:trPr>
          <w:trHeight w:val="397"/>
        </w:trPr>
        <w:tc>
          <w:tcPr>
            <w:tcW w:w="3753" w:type="dxa"/>
            <w:shd w:val="clear" w:color="auto" w:fill="BD92DE"/>
            <w:vAlign w:val="center"/>
          </w:tcPr>
          <w:p w14:paraId="0E889042" w14:textId="3F25B7E1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(m)</w:t>
            </w:r>
          </w:p>
        </w:tc>
        <w:tc>
          <w:tcPr>
            <w:tcW w:w="3753" w:type="dxa"/>
            <w:shd w:val="clear" w:color="auto" w:fill="BD92DE"/>
            <w:vAlign w:val="center"/>
          </w:tcPr>
          <w:p w14:paraId="2812E67B" w14:textId="15F9AFE9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(n)</w:t>
            </w:r>
          </w:p>
        </w:tc>
        <w:tc>
          <w:tcPr>
            <w:tcW w:w="3753" w:type="dxa"/>
            <w:shd w:val="clear" w:color="auto" w:fill="BD92DE"/>
            <w:vAlign w:val="center"/>
          </w:tcPr>
          <w:p w14:paraId="7820C07E" w14:textId="56EDDE4E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(o)</w:t>
            </w:r>
          </w:p>
        </w:tc>
        <w:tc>
          <w:tcPr>
            <w:tcW w:w="3753" w:type="dxa"/>
            <w:shd w:val="clear" w:color="auto" w:fill="BD92DE"/>
            <w:vAlign w:val="center"/>
          </w:tcPr>
          <w:p w14:paraId="1B858A60" w14:textId="733595B6" w:rsidR="00F17FF8" w:rsidRPr="00F17FF8" w:rsidRDefault="00F17FF8" w:rsidP="00F17FF8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(p)</w:t>
            </w:r>
          </w:p>
        </w:tc>
      </w:tr>
      <w:tr w:rsidR="003009DD" w14:paraId="32529054" w14:textId="77777777" w:rsidTr="0095582A">
        <w:trPr>
          <w:trHeight w:val="1757"/>
        </w:trPr>
        <w:tc>
          <w:tcPr>
            <w:tcW w:w="3753" w:type="dxa"/>
          </w:tcPr>
          <w:p w14:paraId="05EC351B" w14:textId="7502C56D" w:rsidR="003009DD" w:rsidRDefault="00F17FF8" w:rsidP="003009DD">
            <w:pPr>
              <w:jc w:val="center"/>
            </w:pPr>
            <m:oMath>
              <m:r>
                <w:rPr>
                  <w:rFonts w:ascii="Cambria Math" w:hAnsi="Cambria Math"/>
                  <w:sz w:val="28"/>
                </w:rPr>
                <m:t>y=mx+c</m:t>
              </m:r>
            </m:oMath>
            <w:r w:rsidR="003009DD">
              <w:rPr>
                <w:rFonts w:eastAsiaTheme="minorEastAsia"/>
                <w:sz w:val="28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(c)</m:t>
              </m:r>
            </m:oMath>
          </w:p>
        </w:tc>
        <w:tc>
          <w:tcPr>
            <w:tcW w:w="3753" w:type="dxa"/>
          </w:tcPr>
          <w:p w14:paraId="51BDF2B9" w14:textId="325DACC8" w:rsidR="003009DD" w:rsidRDefault="008B392D" w:rsidP="003009DD">
            <m:oMathPara>
              <m:oMath>
                <m:r>
                  <w:rPr>
                    <w:rFonts w:ascii="Cambria Math" w:hAnsi="Cambria Math"/>
                    <w:sz w:val="28"/>
                  </w:rPr>
                  <m:t>v=u+at       (u)</m:t>
                </m:r>
              </m:oMath>
            </m:oMathPara>
          </w:p>
        </w:tc>
        <w:tc>
          <w:tcPr>
            <w:tcW w:w="3753" w:type="dxa"/>
          </w:tcPr>
          <w:p w14:paraId="7F157999" w14:textId="1A94D527" w:rsidR="003009DD" w:rsidRDefault="003009DD" w:rsidP="003009DD">
            <m:oMathPara>
              <m:oMath>
                <m:r>
                  <w:rPr>
                    <w:rFonts w:ascii="Cambria Math" w:hAnsi="Cambria Math"/>
                    <w:sz w:val="28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+b        (b)</m:t>
                </m:r>
              </m:oMath>
            </m:oMathPara>
          </w:p>
        </w:tc>
        <w:tc>
          <w:tcPr>
            <w:tcW w:w="3753" w:type="dxa"/>
          </w:tcPr>
          <w:p w14:paraId="75E6CCFA" w14:textId="08EBF11E" w:rsidR="003009DD" w:rsidRDefault="008B392D" w:rsidP="003009DD">
            <w:pPr>
              <w:jc w:val="center"/>
            </w:pPr>
            <m:oMath>
              <m:r>
                <w:rPr>
                  <w:rFonts w:ascii="Cambria Math" w:hAnsi="Cambria Math"/>
                  <w:sz w:val="28"/>
                </w:rPr>
                <m:t>V=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R-I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="003009DD">
              <w:rPr>
                <w:rFonts w:eastAsiaTheme="minorEastAsia"/>
                <w:sz w:val="28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(R)</m:t>
              </m:r>
            </m:oMath>
          </w:p>
        </w:tc>
      </w:tr>
    </w:tbl>
    <w:p w14:paraId="2477A396" w14:textId="77777777" w:rsidR="00CD33CF" w:rsidRPr="0095582A" w:rsidRDefault="00CD33CF">
      <w:pPr>
        <w:rPr>
          <w:sz w:val="2"/>
          <w:szCs w:val="20"/>
        </w:rPr>
      </w:pPr>
    </w:p>
    <w:sectPr w:rsidR="00CD33CF" w:rsidRPr="0095582A" w:rsidSect="00E21DEB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8140" w14:textId="77777777" w:rsidR="00CD64A8" w:rsidRDefault="00CD64A8" w:rsidP="00CD64A8">
      <w:pPr>
        <w:spacing w:after="0" w:line="240" w:lineRule="auto"/>
      </w:pPr>
      <w:r>
        <w:separator/>
      </w:r>
    </w:p>
  </w:endnote>
  <w:endnote w:type="continuationSeparator" w:id="0">
    <w:p w14:paraId="6362114A" w14:textId="77777777" w:rsidR="00CD64A8" w:rsidRDefault="00CD64A8" w:rsidP="00C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6665" w14:textId="77777777" w:rsidR="00CD64A8" w:rsidRDefault="00CD64A8" w:rsidP="00CD64A8">
      <w:pPr>
        <w:spacing w:after="0" w:line="240" w:lineRule="auto"/>
      </w:pPr>
      <w:r>
        <w:separator/>
      </w:r>
    </w:p>
  </w:footnote>
  <w:footnote w:type="continuationSeparator" w:id="0">
    <w:p w14:paraId="7753C783" w14:textId="77777777" w:rsidR="00CD64A8" w:rsidRDefault="00CD64A8" w:rsidP="00CD6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1DEB"/>
    <w:rsid w:val="00034241"/>
    <w:rsid w:val="002D5E71"/>
    <w:rsid w:val="003009DD"/>
    <w:rsid w:val="006B459F"/>
    <w:rsid w:val="008B392D"/>
    <w:rsid w:val="0095582A"/>
    <w:rsid w:val="00CD33CF"/>
    <w:rsid w:val="00CD64A8"/>
    <w:rsid w:val="00E21DEB"/>
    <w:rsid w:val="00F1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0B77D3"/>
  <w15:chartTrackingRefBased/>
  <w15:docId w15:val="{899BF6CF-DF28-4614-A030-602C21C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1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dcterms:created xsi:type="dcterms:W3CDTF">2018-10-25T20:48:00Z</dcterms:created>
  <dcterms:modified xsi:type="dcterms:W3CDTF">2021-11-28T16:33:00Z</dcterms:modified>
</cp:coreProperties>
</file>