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59"/>
        <w:gridCol w:w="5159"/>
        <w:gridCol w:w="5159"/>
      </w:tblGrid>
      <w:tr w:rsidR="005E4E02" w14:paraId="0E29BFEC" w14:textId="77777777" w:rsidTr="005E4E02">
        <w:trPr>
          <w:trHeight w:val="454"/>
        </w:trPr>
        <w:tc>
          <w:tcPr>
            <w:tcW w:w="15477" w:type="dxa"/>
            <w:gridSpan w:val="3"/>
            <w:shd w:val="clear" w:color="auto" w:fill="BFBFBF" w:themeFill="background1" w:themeFillShade="BF"/>
            <w:vAlign w:val="center"/>
          </w:tcPr>
          <w:p w14:paraId="48736656" w14:textId="4DABEB56" w:rsidR="005E4E02" w:rsidRPr="005E02F0" w:rsidRDefault="005E02F0" w:rsidP="005E4E02">
            <w:pPr>
              <w:jc w:val="center"/>
              <w:rPr>
                <w:rFonts w:ascii="Verdana" w:hAnsi="Verdana"/>
                <w:b/>
                <w:bCs/>
                <w:sz w:val="28"/>
                <w:szCs w:val="32"/>
              </w:rPr>
            </w:pPr>
            <w:r>
              <w:rPr>
                <w:rFonts w:ascii="Verdana" w:hAnsi="Verdana"/>
                <w:b/>
                <w:bCs/>
                <w:sz w:val="28"/>
                <w:szCs w:val="32"/>
              </w:rPr>
              <w:t>Repeated Percentage Change</w:t>
            </w:r>
          </w:p>
        </w:tc>
      </w:tr>
      <w:tr w:rsidR="005E4E02" w14:paraId="2069AB97" w14:textId="77777777" w:rsidTr="005E02F0">
        <w:trPr>
          <w:trHeight w:val="454"/>
        </w:trPr>
        <w:tc>
          <w:tcPr>
            <w:tcW w:w="5159" w:type="dxa"/>
            <w:shd w:val="clear" w:color="auto" w:fill="FF9797"/>
            <w:vAlign w:val="center"/>
          </w:tcPr>
          <w:p w14:paraId="0AAB33DE" w14:textId="7C08DED1" w:rsidR="005E4E02" w:rsidRPr="005E4E02" w:rsidRDefault="005E4E02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(a)</w:t>
            </w:r>
          </w:p>
        </w:tc>
        <w:tc>
          <w:tcPr>
            <w:tcW w:w="5159" w:type="dxa"/>
            <w:shd w:val="clear" w:color="auto" w:fill="FF9797"/>
            <w:vAlign w:val="center"/>
          </w:tcPr>
          <w:p w14:paraId="64F17262" w14:textId="49745DAD" w:rsidR="005E4E02" w:rsidRPr="005E4E02" w:rsidRDefault="005E4E02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(b)</w:t>
            </w:r>
          </w:p>
        </w:tc>
        <w:tc>
          <w:tcPr>
            <w:tcW w:w="5159" w:type="dxa"/>
            <w:shd w:val="clear" w:color="auto" w:fill="FF9797"/>
            <w:vAlign w:val="center"/>
          </w:tcPr>
          <w:p w14:paraId="1DBE1649" w14:textId="236E29FC" w:rsidR="005E4E02" w:rsidRPr="005E4E02" w:rsidRDefault="005E4E02" w:rsidP="005E4E02">
            <w:pPr>
              <w:rPr>
                <w:rFonts w:ascii="Verdana" w:hAnsi="Verdana"/>
                <w:b/>
                <w:bCs/>
                <w:szCs w:val="24"/>
              </w:rPr>
            </w:pPr>
            <w:r w:rsidRPr="005E4E02">
              <w:rPr>
                <w:rFonts w:ascii="Verdana" w:hAnsi="Verdana"/>
                <w:b/>
                <w:bCs/>
                <w:szCs w:val="24"/>
              </w:rPr>
              <w:t>(c)</w:t>
            </w:r>
          </w:p>
        </w:tc>
      </w:tr>
      <w:tr w:rsidR="00C174C4" w14:paraId="29A3E2F4" w14:textId="77777777" w:rsidTr="00AE2CC9">
        <w:trPr>
          <w:trHeight w:val="2268"/>
        </w:trPr>
        <w:tc>
          <w:tcPr>
            <w:tcW w:w="5159" w:type="dxa"/>
          </w:tcPr>
          <w:p w14:paraId="1C868DF2" w14:textId="3FE48E40" w:rsidR="00C174C4" w:rsidRPr="0037563D" w:rsidRDefault="005E02F0" w:rsidP="002E05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Aliza</w:t>
            </w:r>
            <w:r w:rsidR="00C174C4" w:rsidRPr="0037563D">
              <w:rPr>
                <w:rFonts w:ascii="Verdana" w:hAnsi="Verdana"/>
                <w:sz w:val="20"/>
              </w:rPr>
              <w:t>’s salary will rise by 3% every year for the next 5 years. Her starting salary is £24500. What will she earn in 5 years’ time?</w:t>
            </w:r>
          </w:p>
        </w:tc>
        <w:tc>
          <w:tcPr>
            <w:tcW w:w="5159" w:type="dxa"/>
          </w:tcPr>
          <w:p w14:paraId="7100321C" w14:textId="5EAADB36" w:rsidR="00C174C4" w:rsidRPr="0037563D" w:rsidRDefault="00251A96" w:rsidP="002E054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Hassan</w:t>
            </w:r>
            <w:r w:rsidRPr="0037563D">
              <w:rPr>
                <w:rFonts w:ascii="Verdana" w:hAnsi="Verdana"/>
                <w:sz w:val="20"/>
              </w:rPr>
              <w:t xml:space="preserve"> invests £</w:t>
            </w:r>
            <w:r>
              <w:rPr>
                <w:rFonts w:ascii="Verdana" w:hAnsi="Verdana"/>
                <w:sz w:val="20"/>
              </w:rPr>
              <w:t>4</w:t>
            </w:r>
            <w:r w:rsidRPr="0037563D">
              <w:rPr>
                <w:rFonts w:ascii="Verdana" w:hAnsi="Verdana"/>
                <w:sz w:val="20"/>
              </w:rPr>
              <w:t xml:space="preserve">000 at a compound interest rate of 2.4% per year. How much money will he have after </w:t>
            </w:r>
            <w:r>
              <w:rPr>
                <w:rFonts w:ascii="Verdana" w:hAnsi="Verdana"/>
                <w:sz w:val="20"/>
              </w:rPr>
              <w:t>3</w:t>
            </w:r>
            <w:r w:rsidRPr="0037563D">
              <w:rPr>
                <w:rFonts w:ascii="Verdana" w:hAnsi="Verdana"/>
                <w:sz w:val="20"/>
              </w:rPr>
              <w:t xml:space="preserve"> years?</w:t>
            </w:r>
          </w:p>
        </w:tc>
        <w:tc>
          <w:tcPr>
            <w:tcW w:w="5159" w:type="dxa"/>
          </w:tcPr>
          <w:p w14:paraId="69AB0ADD" w14:textId="0FFF782C" w:rsidR="00251A96" w:rsidRDefault="00251A96" w:rsidP="002E054D">
            <w:pPr>
              <w:jc w:val="center"/>
              <w:rPr>
                <w:rFonts w:ascii="Verdana" w:hAnsi="Verdana"/>
                <w:sz w:val="20"/>
              </w:rPr>
            </w:pPr>
            <w:r w:rsidRPr="0037563D">
              <w:rPr>
                <w:rFonts w:ascii="Verdana" w:hAnsi="Verdana"/>
                <w:sz w:val="20"/>
              </w:rPr>
              <w:t xml:space="preserve">A colony of rabbits in growing at a rate of </w:t>
            </w:r>
            <w:r>
              <w:rPr>
                <w:rFonts w:ascii="Verdana" w:hAnsi="Verdana"/>
                <w:sz w:val="20"/>
              </w:rPr>
              <w:t>35</w:t>
            </w:r>
            <w:r w:rsidRPr="0037563D">
              <w:rPr>
                <w:rFonts w:ascii="Verdana" w:hAnsi="Verdana"/>
                <w:sz w:val="20"/>
              </w:rPr>
              <w:t xml:space="preserve">% per year. </w:t>
            </w:r>
            <w:r>
              <w:rPr>
                <w:rFonts w:ascii="Verdana" w:hAnsi="Verdana"/>
                <w:sz w:val="20"/>
              </w:rPr>
              <w:t>Initially the</w:t>
            </w:r>
            <w:r w:rsidRPr="0037563D">
              <w:rPr>
                <w:rFonts w:ascii="Verdana" w:hAnsi="Verdana"/>
                <w:sz w:val="20"/>
              </w:rPr>
              <w:t xml:space="preserve"> colony has 20 rabbit</w:t>
            </w:r>
            <w:r>
              <w:rPr>
                <w:rFonts w:ascii="Verdana" w:hAnsi="Verdana"/>
                <w:sz w:val="20"/>
              </w:rPr>
              <w:t>s</w:t>
            </w:r>
            <w:r w:rsidRPr="0037563D">
              <w:rPr>
                <w:rFonts w:ascii="Verdana" w:hAnsi="Verdana"/>
                <w:sz w:val="20"/>
              </w:rPr>
              <w:t>. How many rabbits will it have after 1</w:t>
            </w:r>
            <w:r>
              <w:rPr>
                <w:rFonts w:ascii="Verdana" w:hAnsi="Verdana"/>
                <w:sz w:val="20"/>
              </w:rPr>
              <w:t>0</w:t>
            </w:r>
            <w:r w:rsidRPr="0037563D">
              <w:rPr>
                <w:rFonts w:ascii="Verdana" w:hAnsi="Verdana"/>
                <w:sz w:val="20"/>
              </w:rPr>
              <w:t xml:space="preserve"> years?</w:t>
            </w:r>
          </w:p>
          <w:p w14:paraId="2F8F5B07" w14:textId="7FB505C2" w:rsidR="00C174C4" w:rsidRPr="0037563D" w:rsidRDefault="00C174C4" w:rsidP="002E054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E4E02" w14:paraId="7A2D977A" w14:textId="77777777" w:rsidTr="005E02F0">
        <w:trPr>
          <w:trHeight w:val="454"/>
        </w:trPr>
        <w:tc>
          <w:tcPr>
            <w:tcW w:w="5159" w:type="dxa"/>
            <w:shd w:val="clear" w:color="auto" w:fill="FFDA65"/>
            <w:vAlign w:val="center"/>
          </w:tcPr>
          <w:p w14:paraId="021C9A6B" w14:textId="5D9BFFD9" w:rsidR="005E4E02" w:rsidRPr="005E02F0" w:rsidRDefault="005E02F0" w:rsidP="005E4E02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(d)</w:t>
            </w:r>
          </w:p>
        </w:tc>
        <w:tc>
          <w:tcPr>
            <w:tcW w:w="5159" w:type="dxa"/>
            <w:shd w:val="clear" w:color="auto" w:fill="FFDA65"/>
            <w:vAlign w:val="center"/>
          </w:tcPr>
          <w:p w14:paraId="1E5CBA30" w14:textId="252CE35A" w:rsidR="005E4E02" w:rsidRPr="005E02F0" w:rsidRDefault="005E02F0" w:rsidP="005E4E02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(e)</w:t>
            </w:r>
          </w:p>
        </w:tc>
        <w:tc>
          <w:tcPr>
            <w:tcW w:w="5159" w:type="dxa"/>
            <w:shd w:val="clear" w:color="auto" w:fill="FFDA65"/>
            <w:vAlign w:val="center"/>
          </w:tcPr>
          <w:p w14:paraId="665F8992" w14:textId="080A318F" w:rsidR="005E4E02" w:rsidRPr="005E02F0" w:rsidRDefault="005E02F0" w:rsidP="005E4E02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(f)</w:t>
            </w:r>
          </w:p>
        </w:tc>
      </w:tr>
      <w:tr w:rsidR="00C174C4" w14:paraId="459B1CEF" w14:textId="77777777" w:rsidTr="00AE2CC9">
        <w:trPr>
          <w:trHeight w:val="2891"/>
        </w:trPr>
        <w:tc>
          <w:tcPr>
            <w:tcW w:w="5159" w:type="dxa"/>
          </w:tcPr>
          <w:p w14:paraId="0F466217" w14:textId="5F42B0A6" w:rsidR="00C174C4" w:rsidRPr="0037563D" w:rsidRDefault="00251A96" w:rsidP="002E054D">
            <w:pPr>
              <w:jc w:val="center"/>
              <w:rPr>
                <w:rFonts w:ascii="Verdana" w:hAnsi="Verdana"/>
                <w:sz w:val="20"/>
              </w:rPr>
            </w:pPr>
            <w:r w:rsidRPr="0037563D">
              <w:rPr>
                <w:rFonts w:ascii="Verdana" w:hAnsi="Verdana"/>
                <w:sz w:val="20"/>
              </w:rPr>
              <w:t xml:space="preserve">Lucas invested £6500 10 years ago at </w:t>
            </w:r>
            <w:proofErr w:type="gramStart"/>
            <w:r w:rsidRPr="0037563D">
              <w:rPr>
                <w:rFonts w:ascii="Verdana" w:hAnsi="Verdana"/>
                <w:sz w:val="20"/>
              </w:rPr>
              <w:t>an</w:t>
            </w:r>
            <w:proofErr w:type="gramEnd"/>
            <w:r w:rsidRPr="0037563D">
              <w:rPr>
                <w:rFonts w:ascii="Verdana" w:hAnsi="Verdana"/>
                <w:sz w:val="20"/>
              </w:rPr>
              <w:t xml:space="preserve"> compound interest rate of 2.5% per year. He needs £8500 to buy a new Ford F</w:t>
            </w:r>
            <w:r w:rsidR="00AE2CC9">
              <w:rPr>
                <w:rFonts w:ascii="Verdana" w:hAnsi="Verdana"/>
                <w:sz w:val="20"/>
              </w:rPr>
              <w:t>iesta</w:t>
            </w:r>
            <w:r w:rsidRPr="0037563D">
              <w:rPr>
                <w:rFonts w:ascii="Verdana" w:hAnsi="Verdana"/>
                <w:sz w:val="20"/>
              </w:rPr>
              <w:t>. Will he have enough money in his account?</w:t>
            </w:r>
          </w:p>
        </w:tc>
        <w:tc>
          <w:tcPr>
            <w:tcW w:w="5159" w:type="dxa"/>
          </w:tcPr>
          <w:p w14:paraId="1A2DCFB8" w14:textId="22D2D395" w:rsidR="00251A96" w:rsidRPr="0037563D" w:rsidRDefault="00251A96" w:rsidP="002E054D">
            <w:pPr>
              <w:jc w:val="center"/>
              <w:rPr>
                <w:rFonts w:ascii="Verdana" w:hAnsi="Verdana"/>
                <w:sz w:val="20"/>
              </w:rPr>
            </w:pPr>
            <w:r w:rsidRPr="0037563D">
              <w:rPr>
                <w:rFonts w:ascii="Verdana" w:hAnsi="Verdana"/>
                <w:sz w:val="20"/>
              </w:rPr>
              <w:t>Bank A has an interest rate of 1.2% and Bank B has an interest rate of 1.3%. If I invest £5000 in both banks, what is the difference between the two balances after 4 years?</w:t>
            </w:r>
          </w:p>
        </w:tc>
        <w:tc>
          <w:tcPr>
            <w:tcW w:w="5159" w:type="dxa"/>
          </w:tcPr>
          <w:p w14:paraId="6A8684A2" w14:textId="44EB485F" w:rsidR="00C174C4" w:rsidRPr="0037563D" w:rsidRDefault="0037563D" w:rsidP="002E054D">
            <w:pPr>
              <w:jc w:val="center"/>
              <w:rPr>
                <w:rFonts w:ascii="Verdana" w:hAnsi="Verdana"/>
                <w:sz w:val="20"/>
              </w:rPr>
            </w:pPr>
            <w:r w:rsidRPr="0037563D">
              <w:rPr>
                <w:rFonts w:ascii="Verdana" w:hAnsi="Verdana"/>
                <w:sz w:val="20"/>
              </w:rPr>
              <w:t xml:space="preserve">When people have an overdraft at a bank they are charged interest. </w:t>
            </w:r>
            <w:r w:rsidR="00C174C4" w:rsidRPr="0037563D">
              <w:rPr>
                <w:rFonts w:ascii="Verdana" w:hAnsi="Verdana"/>
                <w:sz w:val="20"/>
              </w:rPr>
              <w:t xml:space="preserve">Sonny is £45 overdrawn. His bank charges 2% per month interest </w:t>
            </w:r>
            <w:r w:rsidRPr="0037563D">
              <w:rPr>
                <w:rFonts w:ascii="Verdana" w:hAnsi="Verdana"/>
                <w:sz w:val="20"/>
              </w:rPr>
              <w:t xml:space="preserve">rate. How much will Sonny owe after </w:t>
            </w:r>
            <w:r w:rsidR="00AE2CC9">
              <w:rPr>
                <w:rFonts w:ascii="Verdana" w:hAnsi="Verdana"/>
                <w:sz w:val="20"/>
              </w:rPr>
              <w:t>6 months</w:t>
            </w:r>
            <w:r w:rsidRPr="0037563D">
              <w:rPr>
                <w:rFonts w:ascii="Verdana" w:hAnsi="Verdana"/>
                <w:sz w:val="20"/>
              </w:rPr>
              <w:t>, assuming he doesn’t pay off any of his debt?</w:t>
            </w:r>
          </w:p>
        </w:tc>
      </w:tr>
      <w:tr w:rsidR="005E4E02" w14:paraId="0852238D" w14:textId="77777777" w:rsidTr="005E02F0">
        <w:trPr>
          <w:trHeight w:val="454"/>
        </w:trPr>
        <w:tc>
          <w:tcPr>
            <w:tcW w:w="5159" w:type="dxa"/>
            <w:shd w:val="clear" w:color="auto" w:fill="BEE395"/>
            <w:vAlign w:val="center"/>
          </w:tcPr>
          <w:p w14:paraId="48BCA783" w14:textId="5B8DC2CB" w:rsidR="005E4E02" w:rsidRPr="005E02F0" w:rsidRDefault="005E02F0" w:rsidP="005E02F0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(g)</w:t>
            </w:r>
          </w:p>
        </w:tc>
        <w:tc>
          <w:tcPr>
            <w:tcW w:w="5159" w:type="dxa"/>
            <w:shd w:val="clear" w:color="auto" w:fill="BEE395"/>
            <w:vAlign w:val="center"/>
          </w:tcPr>
          <w:p w14:paraId="0873380A" w14:textId="64F04338" w:rsidR="005E4E02" w:rsidRPr="005E02F0" w:rsidRDefault="005E02F0" w:rsidP="005E02F0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(h)</w:t>
            </w:r>
          </w:p>
        </w:tc>
        <w:tc>
          <w:tcPr>
            <w:tcW w:w="5159" w:type="dxa"/>
            <w:shd w:val="clear" w:color="auto" w:fill="BEE395"/>
            <w:vAlign w:val="center"/>
          </w:tcPr>
          <w:p w14:paraId="47399D3E" w14:textId="1DCD6EA0" w:rsidR="005E4E02" w:rsidRPr="005E02F0" w:rsidRDefault="005E02F0" w:rsidP="005E02F0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  <w:szCs w:val="24"/>
              </w:rPr>
              <w:t>)</w:t>
            </w:r>
          </w:p>
        </w:tc>
      </w:tr>
      <w:tr w:rsidR="00C174C4" w14:paraId="38FFF4CB" w14:textId="77777777" w:rsidTr="00AE2CC9">
        <w:trPr>
          <w:trHeight w:val="2948"/>
        </w:trPr>
        <w:tc>
          <w:tcPr>
            <w:tcW w:w="5159" w:type="dxa"/>
          </w:tcPr>
          <w:p w14:paraId="012A3F1B" w14:textId="35A99A95" w:rsidR="00AE2CC9" w:rsidRDefault="00AE2CC9" w:rsidP="002E054D">
            <w:pPr>
              <w:jc w:val="center"/>
              <w:rPr>
                <w:rFonts w:ascii="Verdana" w:hAnsi="Verdana"/>
                <w:sz w:val="20"/>
              </w:rPr>
            </w:pPr>
            <w:r w:rsidRPr="0037563D">
              <w:rPr>
                <w:rFonts w:ascii="Verdana" w:hAnsi="Verdana"/>
                <w:sz w:val="20"/>
              </w:rPr>
              <w:t xml:space="preserve">A credit card company charges interest at </w:t>
            </w:r>
            <w:r>
              <w:rPr>
                <w:rFonts w:ascii="Verdana" w:hAnsi="Verdana"/>
                <w:sz w:val="20"/>
              </w:rPr>
              <w:t>3.2</w:t>
            </w:r>
            <w:r w:rsidRPr="0037563D">
              <w:rPr>
                <w:rFonts w:ascii="Verdana" w:hAnsi="Verdana"/>
                <w:sz w:val="20"/>
              </w:rPr>
              <w:t xml:space="preserve">% </w:t>
            </w:r>
            <w:r w:rsidRPr="0037563D">
              <w:rPr>
                <w:rFonts w:ascii="Verdana" w:hAnsi="Verdana"/>
                <w:b/>
                <w:sz w:val="20"/>
              </w:rPr>
              <w:t>per month</w:t>
            </w:r>
            <w:r w:rsidRPr="0037563D">
              <w:rPr>
                <w:rFonts w:ascii="Verdana" w:hAnsi="Verdana"/>
                <w:sz w:val="20"/>
              </w:rPr>
              <w:t xml:space="preserve"> on any outstanding balance. A balance of £1500 is left unpaid. What is the balance after </w:t>
            </w:r>
            <w:r>
              <w:rPr>
                <w:rFonts w:ascii="Verdana" w:hAnsi="Verdana"/>
                <w:sz w:val="20"/>
              </w:rPr>
              <w:t>1 year</w:t>
            </w:r>
            <w:r w:rsidRPr="0037563D">
              <w:rPr>
                <w:rFonts w:ascii="Verdana" w:hAnsi="Verdana"/>
                <w:sz w:val="20"/>
              </w:rPr>
              <w:t>?</w:t>
            </w:r>
          </w:p>
          <w:p w14:paraId="6AB1CDBF" w14:textId="1B9329BF" w:rsidR="00C174C4" w:rsidRPr="0037563D" w:rsidRDefault="00C174C4" w:rsidP="002E054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59" w:type="dxa"/>
          </w:tcPr>
          <w:p w14:paraId="422EF8D2" w14:textId="145069C1" w:rsidR="00C174C4" w:rsidRPr="0037563D" w:rsidRDefault="00AE2CC9" w:rsidP="002E054D">
            <w:pPr>
              <w:jc w:val="center"/>
              <w:rPr>
                <w:rFonts w:ascii="Verdana" w:hAnsi="Verdana"/>
                <w:sz w:val="20"/>
              </w:rPr>
            </w:pPr>
            <w:r w:rsidRPr="0037563D">
              <w:rPr>
                <w:rFonts w:ascii="Verdana" w:hAnsi="Verdana"/>
                <w:sz w:val="20"/>
              </w:rPr>
              <w:t xml:space="preserve">The world population at the end of 2013 was 7.1 billion people. The current </w:t>
            </w:r>
            <w:r>
              <w:rPr>
                <w:rFonts w:ascii="Verdana" w:hAnsi="Verdana"/>
                <w:sz w:val="20"/>
              </w:rPr>
              <w:t xml:space="preserve">population </w:t>
            </w:r>
            <w:r w:rsidRPr="0037563D">
              <w:rPr>
                <w:rFonts w:ascii="Verdana" w:hAnsi="Verdana"/>
                <w:sz w:val="20"/>
              </w:rPr>
              <w:t>growth rate is 1.1%. Assuming this rate stays the same, what will the population be in 2050?</w:t>
            </w:r>
          </w:p>
        </w:tc>
        <w:tc>
          <w:tcPr>
            <w:tcW w:w="5159" w:type="dxa"/>
          </w:tcPr>
          <w:p w14:paraId="1F0C615D" w14:textId="24FAD39D" w:rsidR="00C174C4" w:rsidRPr="0037563D" w:rsidRDefault="00AE2CC9" w:rsidP="002E054D">
            <w:pPr>
              <w:jc w:val="center"/>
              <w:rPr>
                <w:rFonts w:ascii="Verdana" w:hAnsi="Verdana"/>
                <w:sz w:val="20"/>
              </w:rPr>
            </w:pPr>
            <w:r w:rsidRPr="0037563D">
              <w:rPr>
                <w:rFonts w:ascii="Verdana" w:hAnsi="Verdana"/>
                <w:sz w:val="20"/>
              </w:rPr>
              <w:t>There are 10 bacteria in a petri dish at the start of the day. The number doubles every hour. How many bacteria will there be after 24 hours?</w:t>
            </w:r>
          </w:p>
        </w:tc>
      </w:tr>
    </w:tbl>
    <w:p w14:paraId="4E5ED893" w14:textId="77777777" w:rsidR="00C174C4" w:rsidRPr="005E4E02" w:rsidRDefault="00C174C4">
      <w:pPr>
        <w:rPr>
          <w:rFonts w:ascii="Verdana" w:hAnsi="Verdana"/>
          <w:b/>
          <w:sz w:val="2"/>
          <w:szCs w:val="20"/>
          <w:u w:val="single"/>
        </w:rPr>
      </w:pPr>
    </w:p>
    <w:sectPr w:rsidR="00C174C4" w:rsidRPr="005E4E02" w:rsidSect="00C17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C4"/>
    <w:rsid w:val="000333B8"/>
    <w:rsid w:val="00251A96"/>
    <w:rsid w:val="002E054D"/>
    <w:rsid w:val="0037563D"/>
    <w:rsid w:val="005E02F0"/>
    <w:rsid w:val="005E4E02"/>
    <w:rsid w:val="008F5FFA"/>
    <w:rsid w:val="0098165C"/>
    <w:rsid w:val="00AE2CC9"/>
    <w:rsid w:val="00BF6337"/>
    <w:rsid w:val="00C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CC77"/>
  <w15:docId w15:val="{A56DE422-1FDE-4E27-BA88-1F2BF55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3</cp:revision>
  <cp:lastPrinted>2015-10-19T13:26:00Z</cp:lastPrinted>
  <dcterms:created xsi:type="dcterms:W3CDTF">2022-03-27T19:14:00Z</dcterms:created>
  <dcterms:modified xsi:type="dcterms:W3CDTF">2022-03-27T19:27:00Z</dcterms:modified>
</cp:coreProperties>
</file>